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A254" w14:textId="77777777" w:rsidR="00AD3E35" w:rsidRDefault="00AD3E35" w:rsidP="00AD3E35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SSRCheckinSheet"/>
    </w:p>
    <w:p w14:paraId="1D4CFDC0" w14:textId="133A5F6D" w:rsidR="00AD3E35" w:rsidRPr="00443680" w:rsidRDefault="00AD3E35" w:rsidP="00AD3E35">
      <w:pPr>
        <w:jc w:val="center"/>
        <w:rPr>
          <w:rFonts w:ascii="Arial" w:eastAsia="Arial" w:hAnsi="Arial" w:cs="Arial"/>
          <w:sz w:val="28"/>
          <w:szCs w:val="28"/>
        </w:rPr>
      </w:pPr>
      <w:r w:rsidRPr="00A12036">
        <w:rPr>
          <w:rFonts w:ascii="Arial" w:eastAsia="Arial" w:hAnsi="Arial" w:cs="Arial"/>
          <w:b/>
          <w:sz w:val="28"/>
          <w:szCs w:val="28"/>
        </w:rPr>
        <w:t>SSR Check-in Sheet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bookmarkEnd w:id="0"/>
    <w:p w14:paraId="2DAF6B25" w14:textId="77777777" w:rsidR="00AD3E35" w:rsidRDefault="00AD3E35" w:rsidP="00AD3E35">
      <w:pPr>
        <w:rPr>
          <w:rFonts w:ascii="Arial" w:eastAsia="Arial" w:hAnsi="Arial" w:cs="Arial"/>
          <w:sz w:val="20"/>
        </w:rPr>
      </w:pPr>
      <w:r w:rsidRPr="009F7217">
        <w:rPr>
          <w:rFonts w:ascii="Arial" w:eastAsia="Arial" w:hAnsi="Arial" w:cs="Arial"/>
          <w:sz w:val="20"/>
        </w:rPr>
        <w:t xml:space="preserve">This </w:t>
      </w:r>
      <w:r w:rsidRPr="002B5354">
        <w:rPr>
          <w:rFonts w:ascii="Arial" w:eastAsia="Arial" w:hAnsi="Arial" w:cs="Arial"/>
          <w:b/>
          <w:bCs/>
          <w:sz w:val="20"/>
        </w:rPr>
        <w:t>required 2-page form</w:t>
      </w:r>
      <w:r w:rsidRPr="009F7217">
        <w:rPr>
          <w:rFonts w:ascii="Arial" w:eastAsia="Arial" w:hAnsi="Arial" w:cs="Arial"/>
          <w:sz w:val="20"/>
        </w:rPr>
        <w:t xml:space="preserve"> identifies all the requirements that must be in </w:t>
      </w:r>
      <w:r>
        <w:rPr>
          <w:rFonts w:ascii="Arial" w:eastAsia="Arial" w:hAnsi="Arial" w:cs="Arial"/>
          <w:sz w:val="20"/>
        </w:rPr>
        <w:t>provided</w:t>
      </w:r>
      <w:r w:rsidRPr="009F7217">
        <w:rPr>
          <w:rFonts w:ascii="Arial" w:eastAsia="Arial" w:hAnsi="Arial" w:cs="Arial"/>
          <w:sz w:val="20"/>
        </w:rPr>
        <w:t xml:space="preserve"> </w:t>
      </w:r>
      <w:proofErr w:type="gramStart"/>
      <w:r w:rsidRPr="009F7217">
        <w:rPr>
          <w:rFonts w:ascii="Arial" w:eastAsia="Arial" w:hAnsi="Arial" w:cs="Arial"/>
          <w:sz w:val="20"/>
        </w:rPr>
        <w:t>in order for</w:t>
      </w:r>
      <w:proofErr w:type="gramEnd"/>
      <w:r w:rsidRPr="009F7217">
        <w:rPr>
          <w:rFonts w:ascii="Arial" w:eastAsia="Arial" w:hAnsi="Arial" w:cs="Arial"/>
          <w:sz w:val="20"/>
        </w:rPr>
        <w:t xml:space="preserve"> an </w:t>
      </w:r>
      <w:r>
        <w:rPr>
          <w:rFonts w:ascii="Arial" w:eastAsia="Arial" w:hAnsi="Arial" w:cs="Arial"/>
          <w:sz w:val="20"/>
        </w:rPr>
        <w:t>SSR</w:t>
      </w:r>
      <w:r w:rsidRPr="009F7217">
        <w:rPr>
          <w:rFonts w:ascii="Arial" w:eastAsia="Arial" w:hAnsi="Arial" w:cs="Arial"/>
          <w:sz w:val="20"/>
        </w:rPr>
        <w:t xml:space="preserve"> to be eligible for </w:t>
      </w:r>
      <w:r>
        <w:rPr>
          <w:rFonts w:ascii="Arial" w:eastAsia="Arial" w:hAnsi="Arial" w:cs="Arial"/>
          <w:sz w:val="20"/>
        </w:rPr>
        <w:t>Program Review</w:t>
      </w:r>
      <w:r w:rsidRPr="009F7217">
        <w:rPr>
          <w:rFonts w:ascii="Arial" w:eastAsia="Arial" w:hAnsi="Arial" w:cs="Arial"/>
          <w:sz w:val="20"/>
        </w:rPr>
        <w:t xml:space="preserve">. The program completes this form and attaches it as an </w:t>
      </w:r>
      <w:r w:rsidRPr="002B5354">
        <w:rPr>
          <w:rFonts w:ascii="Arial" w:eastAsia="Arial" w:hAnsi="Arial" w:cs="Arial"/>
          <w:b/>
          <w:bCs/>
          <w:sz w:val="20"/>
        </w:rPr>
        <w:t>appendix to the Preface</w:t>
      </w:r>
      <w:r w:rsidRPr="009F7217">
        <w:rPr>
          <w:rFonts w:ascii="Arial" w:eastAsia="Arial" w:hAnsi="Arial" w:cs="Arial"/>
          <w:sz w:val="20"/>
        </w:rPr>
        <w:t xml:space="preserve"> </w:t>
      </w:r>
      <w:r w:rsidRPr="002B5354">
        <w:rPr>
          <w:rFonts w:ascii="Arial" w:eastAsia="Arial" w:hAnsi="Arial" w:cs="Arial"/>
          <w:b/>
          <w:bCs/>
          <w:sz w:val="20"/>
        </w:rPr>
        <w:t>AS A WORD DOCUMENT</w:t>
      </w:r>
      <w:r w:rsidRPr="009F7217">
        <w:rPr>
          <w:rFonts w:ascii="Arial" w:eastAsia="Arial" w:hAnsi="Arial" w:cs="Arial"/>
          <w:sz w:val="20"/>
        </w:rPr>
        <w:t xml:space="preserve"> (do NOT change to a PDF).</w:t>
      </w:r>
      <w:r>
        <w:rPr>
          <w:rFonts w:ascii="Arial" w:eastAsia="Arial" w:hAnsi="Arial" w:cs="Arial"/>
          <w:sz w:val="20"/>
        </w:rPr>
        <w:t xml:space="preserve"> </w:t>
      </w:r>
    </w:p>
    <w:p w14:paraId="3DAE2D5A" w14:textId="77777777" w:rsidR="00AD3E35" w:rsidRPr="00304DF6" w:rsidRDefault="00AD3E35" w:rsidP="00AD3E35">
      <w:pPr>
        <w:rPr>
          <w:rFonts w:ascii="Arial" w:eastAsia="Arial" w:hAnsi="Arial" w:cs="Arial"/>
          <w:sz w:val="20"/>
        </w:rPr>
      </w:pPr>
      <w:bookmarkStart w:id="1" w:name="_Hlk192686628"/>
      <w:r>
        <w:rPr>
          <w:rFonts w:ascii="Arial" w:eastAsia="Arial" w:hAnsi="Arial" w:cs="Arial"/>
          <w:sz w:val="20"/>
        </w:rPr>
        <w:t xml:space="preserve">Programs are to use an “X” in the first column to confirm </w:t>
      </w:r>
      <w:bookmarkStart w:id="2" w:name="_Hlk192686889"/>
      <w:r>
        <w:rPr>
          <w:rFonts w:ascii="Arial" w:eastAsia="Arial" w:hAnsi="Arial" w:cs="Arial"/>
          <w:sz w:val="20"/>
        </w:rPr>
        <w:t>that the format and information are present and correctly identified or place an “NA” when it is not applicable</w:t>
      </w:r>
      <w:bookmarkEnd w:id="2"/>
      <w:r>
        <w:rPr>
          <w:rFonts w:ascii="Arial" w:eastAsia="Arial" w:hAnsi="Arial" w:cs="Arial"/>
          <w:sz w:val="20"/>
        </w:rPr>
        <w:t>. S</w:t>
      </w:r>
      <w:r w:rsidRPr="009F7217">
        <w:rPr>
          <w:rFonts w:ascii="Arial" w:eastAsia="Arial" w:hAnsi="Arial" w:cs="Arial"/>
          <w:sz w:val="20"/>
        </w:rPr>
        <w:t xml:space="preserve">creening to determine eligibility for </w:t>
      </w:r>
      <w:r>
        <w:rPr>
          <w:rFonts w:ascii="Arial" w:eastAsia="Arial" w:hAnsi="Arial" w:cs="Arial"/>
          <w:sz w:val="20"/>
        </w:rPr>
        <w:t>Program Review</w:t>
      </w:r>
      <w:r w:rsidRPr="009F7217">
        <w:rPr>
          <w:rFonts w:ascii="Arial" w:eastAsia="Arial" w:hAnsi="Arial" w:cs="Arial"/>
          <w:sz w:val="20"/>
        </w:rPr>
        <w:t xml:space="preserve"> is performed by Accreditation Staff</w:t>
      </w:r>
      <w:r>
        <w:rPr>
          <w:rFonts w:ascii="Arial" w:eastAsia="Arial" w:hAnsi="Arial" w:cs="Arial"/>
          <w:sz w:val="20"/>
        </w:rPr>
        <w:t xml:space="preserve"> and they will confirm the inclusion of each document in the downloaded bundle. </w:t>
      </w:r>
      <w:r w:rsidRPr="00304DF6">
        <w:rPr>
          <w:rFonts w:ascii="Arial" w:eastAsia="Arial" w:hAnsi="Arial" w:cs="Arial"/>
          <w:bCs/>
          <w:sz w:val="20"/>
        </w:rPr>
        <w:t xml:space="preserve">As noted in the beginning of this document, should it be necessary for staff to reject the AFC as submitted, notification will be sent to the program director and the dean/person to whom the program director reports. Programs will be given </w:t>
      </w:r>
      <w:r w:rsidRPr="00304DF6">
        <w:rPr>
          <w:rFonts w:ascii="Arial" w:eastAsia="Arial" w:hAnsi="Arial" w:cs="Arial"/>
          <w:b/>
          <w:sz w:val="20"/>
        </w:rPr>
        <w:t>24 hours to correct the AFC.</w:t>
      </w:r>
    </w:p>
    <w:bookmarkEnd w:id="1"/>
    <w:tbl>
      <w:tblPr>
        <w:tblW w:w="1107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787"/>
        <w:gridCol w:w="5333"/>
        <w:gridCol w:w="1327"/>
        <w:gridCol w:w="2790"/>
      </w:tblGrid>
      <w:tr w:rsidR="00AD3E35" w:rsidRPr="00052E86" w14:paraId="759EBEDC" w14:textId="77777777" w:rsidTr="000E3145">
        <w:trPr>
          <w:trHeight w:val="70"/>
        </w:trPr>
        <w:tc>
          <w:tcPr>
            <w:tcW w:w="11070" w:type="dxa"/>
            <w:gridSpan w:val="5"/>
            <w:shd w:val="clear" w:color="auto" w:fill="BFBFBF" w:themeFill="background1" w:themeFillShade="BF"/>
          </w:tcPr>
          <w:p w14:paraId="5E0EB766" w14:textId="77777777" w:rsidR="00AD3E35" w:rsidRPr="00052E86" w:rsidRDefault="00AD3E35" w:rsidP="000E31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E86">
              <w:rPr>
                <w:sz w:val="20"/>
              </w:rPr>
              <w:br w:type="page"/>
            </w:r>
            <w:r w:rsidRPr="00052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Self-Study Report Check- In Form </w:t>
            </w:r>
            <w:r w:rsidRPr="00052E86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(March 2025)</w:t>
            </w:r>
          </w:p>
        </w:tc>
      </w:tr>
      <w:tr w:rsidR="00AD3E35" w:rsidRPr="00052E86" w14:paraId="25EA882C" w14:textId="77777777" w:rsidTr="000E3145">
        <w:trPr>
          <w:trHeight w:val="70"/>
        </w:trPr>
        <w:tc>
          <w:tcPr>
            <w:tcW w:w="1620" w:type="dxa"/>
            <w:gridSpan w:val="2"/>
            <w:shd w:val="clear" w:color="auto" w:fill="BFBFBF" w:themeFill="background1" w:themeFillShade="BF"/>
          </w:tcPr>
          <w:p w14:paraId="660CF2F5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052E86">
              <w:rPr>
                <w:rFonts w:ascii="Arial" w:hAnsi="Arial" w:cs="Arial"/>
                <w:b/>
                <w:szCs w:val="22"/>
              </w:rPr>
              <w:t>Institution /Program Name</w:t>
            </w:r>
          </w:p>
        </w:tc>
        <w:tc>
          <w:tcPr>
            <w:tcW w:w="5333" w:type="dxa"/>
            <w:shd w:val="clear" w:color="auto" w:fill="FFFFFF" w:themeFill="background1"/>
          </w:tcPr>
          <w:p w14:paraId="19D196B8" w14:textId="77777777" w:rsidR="00AD3E35" w:rsidRPr="00052E86" w:rsidRDefault="00AD3E35" w:rsidP="000E314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188FD209" w14:textId="77777777" w:rsidR="00AD3E35" w:rsidRPr="00052E86" w:rsidRDefault="00AD3E35" w:rsidP="000E314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327" w:type="dxa"/>
            <w:shd w:val="clear" w:color="auto" w:fill="BFBFBF" w:themeFill="background1" w:themeFillShade="BF"/>
          </w:tcPr>
          <w:p w14:paraId="607957CB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052E86">
              <w:rPr>
                <w:rFonts w:ascii="Arial" w:hAnsi="Arial" w:cs="Arial"/>
                <w:b/>
                <w:szCs w:val="22"/>
              </w:rPr>
              <w:t>Date</w:t>
            </w:r>
          </w:p>
        </w:tc>
        <w:tc>
          <w:tcPr>
            <w:tcW w:w="2790" w:type="dxa"/>
            <w:shd w:val="clear" w:color="auto" w:fill="FFFFFF" w:themeFill="background1"/>
          </w:tcPr>
          <w:p w14:paraId="2A29ED40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  <w:p w14:paraId="257F764F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AD3E35" w:rsidRPr="00052E86" w14:paraId="1A070BB8" w14:textId="77777777" w:rsidTr="000E3145">
        <w:trPr>
          <w:trHeight w:val="70"/>
        </w:trPr>
        <w:tc>
          <w:tcPr>
            <w:tcW w:w="833" w:type="dxa"/>
            <w:shd w:val="clear" w:color="auto" w:fill="BFBFBF" w:themeFill="background1" w:themeFillShade="BF"/>
          </w:tcPr>
          <w:p w14:paraId="3176C0CC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052E86">
              <w:rPr>
                <w:rFonts w:ascii="Arial" w:hAnsi="Arial" w:cs="Arial"/>
                <w:b/>
                <w:sz w:val="20"/>
              </w:rPr>
              <w:t>Prog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14:paraId="33CF3085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052E86">
              <w:rPr>
                <w:rFonts w:ascii="Arial" w:hAnsi="Arial" w:cs="Arial"/>
                <w:b/>
                <w:sz w:val="20"/>
              </w:rPr>
              <w:t>Staff</w:t>
            </w:r>
          </w:p>
        </w:tc>
        <w:tc>
          <w:tcPr>
            <w:tcW w:w="5333" w:type="dxa"/>
            <w:shd w:val="clear" w:color="auto" w:fill="BFBFBF" w:themeFill="background1" w:themeFillShade="BF"/>
          </w:tcPr>
          <w:p w14:paraId="2E853310" w14:textId="77777777" w:rsidR="00AD3E35" w:rsidRPr="00052E86" w:rsidRDefault="00AD3E35" w:rsidP="000E31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52E86">
              <w:rPr>
                <w:rFonts w:ascii="Arial" w:hAnsi="Arial" w:cs="Arial"/>
                <w:b/>
                <w:sz w:val="20"/>
              </w:rPr>
              <w:t>Format</w:t>
            </w:r>
          </w:p>
        </w:tc>
        <w:tc>
          <w:tcPr>
            <w:tcW w:w="4117" w:type="dxa"/>
            <w:gridSpan w:val="2"/>
            <w:shd w:val="clear" w:color="auto" w:fill="BFBFBF" w:themeFill="background1" w:themeFillShade="BF"/>
          </w:tcPr>
          <w:p w14:paraId="4704B0FF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052E86">
              <w:rPr>
                <w:rFonts w:ascii="Arial" w:hAnsi="Arial" w:cs="Arial"/>
                <w:b/>
                <w:sz w:val="20"/>
              </w:rPr>
              <w:t>Comment</w:t>
            </w:r>
          </w:p>
        </w:tc>
      </w:tr>
      <w:tr w:rsidR="00AD3E35" w:rsidRPr="00052E86" w14:paraId="530831EA" w14:textId="77777777" w:rsidTr="000E3145">
        <w:tc>
          <w:tcPr>
            <w:tcW w:w="833" w:type="dxa"/>
          </w:tcPr>
          <w:p w14:paraId="1B594699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7" w:type="dxa"/>
          </w:tcPr>
          <w:p w14:paraId="4AF60A43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33" w:type="dxa"/>
          </w:tcPr>
          <w:p w14:paraId="5BF48C66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52E86">
              <w:rPr>
                <w:rFonts w:ascii="Arial" w:hAnsi="Arial" w:cs="Arial"/>
                <w:sz w:val="20"/>
              </w:rPr>
              <w:t>Narrative has paragraph &amp; line breaks</w:t>
            </w:r>
          </w:p>
        </w:tc>
        <w:tc>
          <w:tcPr>
            <w:tcW w:w="4117" w:type="dxa"/>
            <w:gridSpan w:val="2"/>
          </w:tcPr>
          <w:p w14:paraId="4FBAF9A6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D3E35" w:rsidRPr="00052E86" w14:paraId="020945BB" w14:textId="77777777" w:rsidTr="000E3145">
        <w:tc>
          <w:tcPr>
            <w:tcW w:w="833" w:type="dxa"/>
            <w:shd w:val="clear" w:color="auto" w:fill="BFBFBF" w:themeFill="background1" w:themeFillShade="BF"/>
          </w:tcPr>
          <w:p w14:paraId="7C6FCB53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7" w:type="dxa"/>
            <w:shd w:val="clear" w:color="auto" w:fill="BFBFBF" w:themeFill="background1" w:themeFillShade="BF"/>
          </w:tcPr>
          <w:p w14:paraId="67D82FE1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33" w:type="dxa"/>
            <w:shd w:val="clear" w:color="auto" w:fill="BFBFBF" w:themeFill="background1" w:themeFillShade="BF"/>
          </w:tcPr>
          <w:p w14:paraId="6BB1A6F9" w14:textId="77777777" w:rsidR="00AD3E35" w:rsidRPr="00052E86" w:rsidRDefault="00AD3E35" w:rsidP="000E31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52E86">
              <w:rPr>
                <w:rFonts w:ascii="Arial" w:hAnsi="Arial" w:cs="Arial"/>
                <w:b/>
                <w:sz w:val="20"/>
              </w:rPr>
              <w:t>Program Information</w:t>
            </w:r>
          </w:p>
        </w:tc>
        <w:tc>
          <w:tcPr>
            <w:tcW w:w="4117" w:type="dxa"/>
            <w:gridSpan w:val="2"/>
            <w:shd w:val="clear" w:color="auto" w:fill="BFBFBF" w:themeFill="background1" w:themeFillShade="BF"/>
          </w:tcPr>
          <w:p w14:paraId="195F8F4D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52E86">
              <w:rPr>
                <w:rFonts w:ascii="Arial" w:hAnsi="Arial" w:cs="Arial"/>
                <w:b/>
                <w:sz w:val="20"/>
              </w:rPr>
              <w:t>Comment</w:t>
            </w:r>
          </w:p>
        </w:tc>
      </w:tr>
      <w:tr w:rsidR="00AD3E35" w:rsidRPr="00052E86" w14:paraId="3AB7107C" w14:textId="77777777" w:rsidTr="000E3145">
        <w:tc>
          <w:tcPr>
            <w:tcW w:w="833" w:type="dxa"/>
          </w:tcPr>
          <w:p w14:paraId="38C4D8B9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7" w:type="dxa"/>
          </w:tcPr>
          <w:p w14:paraId="72BAF71D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33" w:type="dxa"/>
          </w:tcPr>
          <w:p w14:paraId="09A71670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52E86">
              <w:rPr>
                <w:rFonts w:ascii="Arial" w:hAnsi="Arial" w:cs="Arial"/>
                <w:sz w:val="20"/>
              </w:rPr>
              <w:t>Allocations and Expenses form (2D6)</w:t>
            </w:r>
          </w:p>
          <w:p w14:paraId="6A1486C0" w14:textId="77777777" w:rsidR="00AD3E35" w:rsidRPr="00052E86" w:rsidRDefault="00AD3E35" w:rsidP="000E3145">
            <w:pPr>
              <w:numPr>
                <w:ilvl w:val="0"/>
                <w:numId w:val="1"/>
              </w:numPr>
              <w:spacing w:after="0" w:line="240" w:lineRule="auto"/>
              <w:ind w:left="362" w:hanging="270"/>
              <w:rPr>
                <w:rFonts w:ascii="Arial" w:hAnsi="Arial" w:cs="Arial"/>
                <w:sz w:val="20"/>
              </w:rPr>
            </w:pPr>
            <w:r w:rsidRPr="00052E86">
              <w:rPr>
                <w:rFonts w:ascii="Arial" w:hAnsi="Arial" w:cs="Arial"/>
                <w:sz w:val="20"/>
              </w:rPr>
              <w:t>Correct years: AY of review, previous AY, next AY</w:t>
            </w:r>
          </w:p>
          <w:p w14:paraId="30825934" w14:textId="77777777" w:rsidR="00AD3E35" w:rsidRPr="00052E86" w:rsidRDefault="00AD3E35" w:rsidP="000E3145">
            <w:pPr>
              <w:numPr>
                <w:ilvl w:val="0"/>
                <w:numId w:val="1"/>
              </w:numPr>
              <w:spacing w:after="0" w:line="240" w:lineRule="auto"/>
              <w:ind w:left="362" w:hanging="270"/>
              <w:rPr>
                <w:rFonts w:ascii="Arial" w:hAnsi="Arial" w:cs="Arial"/>
                <w:sz w:val="20"/>
              </w:rPr>
            </w:pPr>
            <w:r w:rsidRPr="00052E86">
              <w:rPr>
                <w:rFonts w:ascii="Arial" w:hAnsi="Arial" w:cs="Arial"/>
                <w:sz w:val="20"/>
              </w:rPr>
              <w:t>Data provided each category; Allocations SHOULD NOT indicate 0 dollars</w:t>
            </w:r>
          </w:p>
        </w:tc>
        <w:tc>
          <w:tcPr>
            <w:tcW w:w="4117" w:type="dxa"/>
            <w:gridSpan w:val="2"/>
          </w:tcPr>
          <w:p w14:paraId="13A4F77C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D3E35" w:rsidRPr="00052E86" w14:paraId="778FD6DF" w14:textId="77777777" w:rsidTr="000E3145">
        <w:trPr>
          <w:trHeight w:val="188"/>
        </w:trPr>
        <w:tc>
          <w:tcPr>
            <w:tcW w:w="833" w:type="dxa"/>
          </w:tcPr>
          <w:p w14:paraId="1C0046FB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7" w:type="dxa"/>
          </w:tcPr>
          <w:p w14:paraId="51AFCE2B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33" w:type="dxa"/>
          </w:tcPr>
          <w:p w14:paraId="6085304B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52E86">
              <w:rPr>
                <w:rFonts w:ascii="Arial" w:hAnsi="Arial" w:cs="Arial"/>
                <w:sz w:val="20"/>
              </w:rPr>
              <w:t>Description of program's required clinical experiences (6D)</w:t>
            </w:r>
          </w:p>
        </w:tc>
        <w:tc>
          <w:tcPr>
            <w:tcW w:w="4117" w:type="dxa"/>
            <w:gridSpan w:val="2"/>
          </w:tcPr>
          <w:p w14:paraId="709AA3EE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D3E35" w:rsidRPr="00052E86" w14:paraId="133C3C6F" w14:textId="77777777" w:rsidTr="000E3145">
        <w:tc>
          <w:tcPr>
            <w:tcW w:w="833" w:type="dxa"/>
          </w:tcPr>
          <w:p w14:paraId="64331B20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7" w:type="dxa"/>
          </w:tcPr>
          <w:p w14:paraId="17A48D0B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33" w:type="dxa"/>
          </w:tcPr>
          <w:p w14:paraId="1EC3A07C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52E86">
              <w:rPr>
                <w:rFonts w:ascii="Arial" w:hAnsi="Arial" w:cs="Arial"/>
                <w:b/>
                <w:bCs/>
                <w:sz w:val="20"/>
              </w:rPr>
              <w:t xml:space="preserve">Narrative description </w:t>
            </w:r>
            <w:r w:rsidRPr="00052E86">
              <w:rPr>
                <w:rFonts w:ascii="Arial" w:hAnsi="Arial" w:cs="Arial"/>
                <w:sz w:val="20"/>
              </w:rPr>
              <w:t>of where and how content is taught for each 7D practice expectation; list of learning activities is insufficient</w:t>
            </w:r>
          </w:p>
        </w:tc>
        <w:tc>
          <w:tcPr>
            <w:tcW w:w="4117" w:type="dxa"/>
            <w:gridSpan w:val="2"/>
          </w:tcPr>
          <w:p w14:paraId="51F08572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D3E35" w:rsidRPr="00052E86" w14:paraId="2C21D8F4" w14:textId="77777777" w:rsidTr="000E3145">
        <w:trPr>
          <w:trHeight w:val="215"/>
        </w:trPr>
        <w:tc>
          <w:tcPr>
            <w:tcW w:w="833" w:type="dxa"/>
          </w:tcPr>
          <w:p w14:paraId="08E735E2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7" w:type="dxa"/>
          </w:tcPr>
          <w:p w14:paraId="290AE47D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33" w:type="dxa"/>
          </w:tcPr>
          <w:p w14:paraId="21EC4A88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52E86">
              <w:rPr>
                <w:rFonts w:ascii="Arial" w:hAnsi="Arial" w:cs="Arial"/>
                <w:sz w:val="20"/>
              </w:rPr>
              <w:t>A sample (2-5) of course objectives for each 7D practice expectation (if a curricular thread, may provide up to 10); objectives should show a progression: introduction to expected level of performance</w:t>
            </w:r>
          </w:p>
        </w:tc>
        <w:tc>
          <w:tcPr>
            <w:tcW w:w="4117" w:type="dxa"/>
            <w:gridSpan w:val="2"/>
          </w:tcPr>
          <w:p w14:paraId="00F402F3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298CD6B8" w14:textId="77777777" w:rsidR="00AD3E35" w:rsidRPr="001F367D" w:rsidRDefault="00AD3E35" w:rsidP="00AD3E35">
      <w:pPr>
        <w:spacing w:after="0" w:line="240" w:lineRule="auto"/>
        <w:rPr>
          <w:rFonts w:cs="Arial"/>
          <w:b/>
          <w:szCs w:val="22"/>
        </w:rPr>
        <w:sectPr w:rsidR="00AD3E35" w:rsidRPr="001F367D" w:rsidSect="00AD3E35">
          <w:pgSz w:w="12240" w:h="15840"/>
          <w:pgMar w:top="432" w:right="1440" w:bottom="432" w:left="1440" w:header="720" w:footer="720" w:gutter="0"/>
          <w:cols w:space="720"/>
          <w:docGrid w:linePitch="299"/>
        </w:sectPr>
      </w:pPr>
    </w:p>
    <w:tbl>
      <w:tblPr>
        <w:tblW w:w="11070" w:type="dxa"/>
        <w:tblInd w:w="-9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787"/>
        <w:gridCol w:w="5333"/>
        <w:gridCol w:w="4117"/>
      </w:tblGrid>
      <w:tr w:rsidR="00AD3E35" w:rsidRPr="006B055F" w14:paraId="08717FA5" w14:textId="77777777" w:rsidTr="000E3145">
        <w:trPr>
          <w:trHeight w:val="305"/>
          <w:tblHeader/>
        </w:trPr>
        <w:tc>
          <w:tcPr>
            <w:tcW w:w="833" w:type="dxa"/>
            <w:shd w:val="clear" w:color="auto" w:fill="BFBFBF" w:themeFill="background1" w:themeFillShade="BF"/>
          </w:tcPr>
          <w:p w14:paraId="1B161A2A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  <w:shd w:val="clear" w:color="auto" w:fill="BFBFBF" w:themeFill="background1" w:themeFillShade="BF"/>
          </w:tcPr>
          <w:p w14:paraId="39F679C3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shd w:val="clear" w:color="auto" w:fill="BFBFBF" w:themeFill="background1" w:themeFillShade="BF"/>
          </w:tcPr>
          <w:p w14:paraId="3FAA0E63" w14:textId="77777777" w:rsidR="00AD3E35" w:rsidRPr="006B055F" w:rsidRDefault="00AD3E35" w:rsidP="000E314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6B055F">
              <w:rPr>
                <w:rFonts w:ascii="Arial" w:hAnsi="Arial" w:cs="Arial"/>
                <w:b/>
                <w:szCs w:val="22"/>
              </w:rPr>
              <w:t>Required Appendices &amp; Required Naming Conventions</w:t>
            </w:r>
          </w:p>
        </w:tc>
        <w:tc>
          <w:tcPr>
            <w:tcW w:w="4117" w:type="dxa"/>
            <w:shd w:val="clear" w:color="auto" w:fill="BFBFBF" w:themeFill="background1" w:themeFillShade="BF"/>
          </w:tcPr>
          <w:p w14:paraId="79F6B458" w14:textId="77777777" w:rsidR="00AD3E35" w:rsidRPr="00052E86" w:rsidRDefault="00AD3E35" w:rsidP="000E3145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052E86">
              <w:rPr>
                <w:rFonts w:ascii="Arial" w:hAnsi="Arial" w:cs="Arial"/>
                <w:b/>
                <w:bCs/>
                <w:szCs w:val="22"/>
              </w:rPr>
              <w:t xml:space="preserve">Comment </w:t>
            </w:r>
          </w:p>
        </w:tc>
      </w:tr>
      <w:tr w:rsidR="00AD3E35" w:rsidRPr="006B055F" w14:paraId="0267ACBF" w14:textId="77777777" w:rsidTr="000E3145">
        <w:tc>
          <w:tcPr>
            <w:tcW w:w="833" w:type="dxa"/>
          </w:tcPr>
          <w:p w14:paraId="053A912C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32DFE940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12CB" w14:textId="2DCBF572" w:rsidR="00AD3E35" w:rsidRPr="006B055F" w:rsidRDefault="00AD3E35" w:rsidP="000E3145">
            <w:pPr>
              <w:spacing w:after="0" w:line="218" w:lineRule="exact"/>
              <w:ind w:left="23" w:right="-20"/>
              <w:rPr>
                <w:rFonts w:ascii="Arial" w:hAnsi="Arial" w:cs="Arial"/>
                <w:b/>
                <w:bCs/>
              </w:rPr>
            </w:pPr>
            <w:r w:rsidRPr="00AD3E35">
              <w:rPr>
                <w:rFonts w:ascii="Arial" w:hAnsi="Arial" w:cs="Arial"/>
              </w:rPr>
              <w:t>7A PT Content Chart.pdf</w:t>
            </w:r>
            <w:r w:rsidRPr="53D087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7" w:type="dxa"/>
          </w:tcPr>
          <w:p w14:paraId="5E51C7B7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7E565A1B" w14:textId="77777777" w:rsidTr="000E3145">
        <w:tc>
          <w:tcPr>
            <w:tcW w:w="833" w:type="dxa"/>
          </w:tcPr>
          <w:p w14:paraId="5E5AD920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5E48943D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E36B" w14:textId="15E35A61" w:rsidR="00AD3E35" w:rsidRPr="006B055F" w:rsidRDefault="00AD3E35" w:rsidP="000E3145">
            <w:pPr>
              <w:spacing w:after="0" w:line="218" w:lineRule="exact"/>
              <w:ind w:right="-20"/>
              <w:rPr>
                <w:rFonts w:ascii="Arial" w:hAnsi="Arial" w:cs="Arial"/>
              </w:rPr>
            </w:pPr>
            <w:r w:rsidRPr="00AD3E35">
              <w:rPr>
                <w:rFonts w:ascii="Arial" w:hAnsi="Arial" w:cs="Arial"/>
              </w:rPr>
              <w:t>7B PT Content Chart.pdf</w:t>
            </w:r>
          </w:p>
        </w:tc>
        <w:tc>
          <w:tcPr>
            <w:tcW w:w="4117" w:type="dxa"/>
          </w:tcPr>
          <w:p w14:paraId="430051FE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248CFB98" w14:textId="77777777" w:rsidTr="000E3145">
        <w:tc>
          <w:tcPr>
            <w:tcW w:w="833" w:type="dxa"/>
          </w:tcPr>
          <w:p w14:paraId="51CBC009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1092E76C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DF04" w14:textId="1BD44179" w:rsidR="00AD3E35" w:rsidRPr="006B055F" w:rsidRDefault="00AD3E35" w:rsidP="000E3145">
            <w:pPr>
              <w:spacing w:after="0" w:line="218" w:lineRule="exact"/>
              <w:ind w:left="23" w:right="-20"/>
              <w:rPr>
                <w:rFonts w:ascii="Arial" w:hAnsi="Arial" w:cs="Arial"/>
              </w:rPr>
            </w:pPr>
            <w:r w:rsidRPr="00AD3E35">
              <w:rPr>
                <w:rFonts w:ascii="Arial" w:hAnsi="Arial" w:cs="Arial"/>
              </w:rPr>
              <w:t>7C PT Content Chart.pdf</w:t>
            </w:r>
          </w:p>
        </w:tc>
        <w:tc>
          <w:tcPr>
            <w:tcW w:w="4117" w:type="dxa"/>
          </w:tcPr>
          <w:p w14:paraId="11AC92EB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301B837B" w14:textId="77777777" w:rsidTr="000E3145">
        <w:tc>
          <w:tcPr>
            <w:tcW w:w="833" w:type="dxa"/>
          </w:tcPr>
          <w:p w14:paraId="4F9CAEDD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48ED3A6A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BE16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</w:rPr>
            </w:pPr>
            <w:r w:rsidRPr="53D08770">
              <w:rPr>
                <w:rFonts w:ascii="Arial" w:hAnsi="Arial" w:cs="Arial"/>
              </w:rPr>
              <w:t>Catalog Undergraduate.pdf (if applicable)</w:t>
            </w:r>
          </w:p>
        </w:tc>
        <w:tc>
          <w:tcPr>
            <w:tcW w:w="4117" w:type="dxa"/>
          </w:tcPr>
          <w:p w14:paraId="62173A11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6EC2FD64" w14:textId="77777777" w:rsidTr="000E3145">
        <w:tc>
          <w:tcPr>
            <w:tcW w:w="833" w:type="dxa"/>
          </w:tcPr>
          <w:p w14:paraId="2A8FCF57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6A120549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A2B3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53D08770">
              <w:rPr>
                <w:rFonts w:ascii="Arial" w:hAnsi="Arial" w:cs="Arial"/>
              </w:rPr>
              <w:t>Catalog Graduate.pdf</w:t>
            </w:r>
          </w:p>
        </w:tc>
        <w:tc>
          <w:tcPr>
            <w:tcW w:w="4117" w:type="dxa"/>
          </w:tcPr>
          <w:p w14:paraId="4CAB9D6B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3D7C22D3" w14:textId="77777777" w:rsidTr="000E3145">
        <w:tc>
          <w:tcPr>
            <w:tcW w:w="833" w:type="dxa"/>
          </w:tcPr>
          <w:p w14:paraId="497FD845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48989B1E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83B5C0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B055F">
              <w:rPr>
                <w:rFonts w:ascii="Arial" w:hAnsi="Arial" w:cs="Arial"/>
                <w:szCs w:val="22"/>
              </w:rPr>
              <w:t>*CE Analysis of Student Performance.pdf</w:t>
            </w:r>
          </w:p>
        </w:tc>
        <w:tc>
          <w:tcPr>
            <w:tcW w:w="4117" w:type="dxa"/>
            <w:shd w:val="clear" w:color="auto" w:fill="DBE5F1"/>
          </w:tcPr>
          <w:p w14:paraId="54E05726" w14:textId="77777777" w:rsidR="00AD3E35" w:rsidRPr="006B055F" w:rsidRDefault="00AD3E35" w:rsidP="000E3145">
            <w:pPr>
              <w:spacing w:after="0" w:line="240" w:lineRule="auto"/>
              <w:ind w:left="166" w:hanging="166"/>
              <w:rPr>
                <w:rFonts w:ascii="Arial" w:hAnsi="Arial" w:cs="Arial"/>
                <w:b/>
                <w:szCs w:val="22"/>
              </w:rPr>
            </w:pPr>
            <w:r w:rsidRPr="006B055F">
              <w:rPr>
                <w:rFonts w:ascii="Arial" w:hAnsi="Arial" w:cs="Arial"/>
                <w:b/>
                <w:szCs w:val="22"/>
              </w:rPr>
              <w:t>* Initial Accred ONLY: provided 30 days before CAPTE review</w:t>
            </w:r>
          </w:p>
        </w:tc>
      </w:tr>
      <w:tr w:rsidR="00AD3E35" w:rsidRPr="006B055F" w14:paraId="32739388" w14:textId="77777777" w:rsidTr="000E3145">
        <w:tc>
          <w:tcPr>
            <w:tcW w:w="833" w:type="dxa"/>
          </w:tcPr>
          <w:p w14:paraId="5E50C035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5AEA9D00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EA7B" w14:textId="3EF29B5D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D3E35">
              <w:rPr>
                <w:rFonts w:ascii="Arial" w:hAnsi="Arial" w:cs="Arial"/>
                <w:szCs w:val="22"/>
              </w:rPr>
              <w:t>CE Sites Available.pdf</w:t>
            </w:r>
          </w:p>
        </w:tc>
        <w:tc>
          <w:tcPr>
            <w:tcW w:w="4117" w:type="dxa"/>
          </w:tcPr>
          <w:p w14:paraId="13515697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02FB13AB" w14:textId="77777777" w:rsidTr="000E3145">
        <w:tc>
          <w:tcPr>
            <w:tcW w:w="833" w:type="dxa"/>
          </w:tcPr>
          <w:p w14:paraId="16EF967C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006CD0DE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958281" w14:textId="77777777" w:rsidR="00AD3E35" w:rsidRPr="006B055F" w:rsidDel="000F11B1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B055F">
              <w:rPr>
                <w:rFonts w:ascii="Arial" w:hAnsi="Arial" w:cs="Arial"/>
                <w:szCs w:val="22"/>
              </w:rPr>
              <w:t>CE Student Experiences.pdf</w:t>
            </w:r>
          </w:p>
        </w:tc>
        <w:tc>
          <w:tcPr>
            <w:tcW w:w="4117" w:type="dxa"/>
            <w:shd w:val="clear" w:color="auto" w:fill="FFFFFF" w:themeFill="background1"/>
          </w:tcPr>
          <w:p w14:paraId="27BC6F00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5E2D87EA" w14:textId="77777777" w:rsidTr="000E3145">
        <w:tc>
          <w:tcPr>
            <w:tcW w:w="833" w:type="dxa"/>
          </w:tcPr>
          <w:p w14:paraId="752E313A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0823816D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bottom"/>
          </w:tcPr>
          <w:p w14:paraId="5528E6AC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  <w:highlight w:val="magenta"/>
              </w:rPr>
            </w:pPr>
            <w:r w:rsidRPr="006B055F">
              <w:rPr>
                <w:rFonts w:ascii="Arial" w:hAnsi="Arial" w:cs="Arial"/>
                <w:szCs w:val="22"/>
              </w:rPr>
              <w:t>*CE Student Experiences.pdf</w:t>
            </w:r>
          </w:p>
        </w:tc>
        <w:tc>
          <w:tcPr>
            <w:tcW w:w="4117" w:type="dxa"/>
            <w:shd w:val="clear" w:color="auto" w:fill="C1E4F5" w:themeFill="accent1" w:themeFillTint="33"/>
          </w:tcPr>
          <w:p w14:paraId="1D26378B" w14:textId="77777777" w:rsidR="00AD3E35" w:rsidRPr="006B055F" w:rsidRDefault="00AD3E35" w:rsidP="000E3145">
            <w:pPr>
              <w:spacing w:after="0" w:line="240" w:lineRule="auto"/>
              <w:ind w:left="166" w:hanging="166"/>
              <w:rPr>
                <w:rFonts w:ascii="Arial" w:hAnsi="Arial" w:cs="Arial"/>
                <w:szCs w:val="22"/>
              </w:rPr>
            </w:pPr>
            <w:r w:rsidRPr="006B055F">
              <w:rPr>
                <w:rFonts w:ascii="Arial" w:hAnsi="Arial" w:cs="Arial"/>
                <w:b/>
                <w:szCs w:val="22"/>
              </w:rPr>
              <w:t xml:space="preserve">* </w:t>
            </w:r>
            <w:proofErr w:type="gramStart"/>
            <w:r w:rsidRPr="006B055F">
              <w:rPr>
                <w:rFonts w:ascii="Arial" w:hAnsi="Arial" w:cs="Arial"/>
                <w:b/>
                <w:szCs w:val="22"/>
              </w:rPr>
              <w:t>for</w:t>
            </w:r>
            <w:proofErr w:type="gramEnd"/>
            <w:r w:rsidRPr="006B055F">
              <w:rPr>
                <w:rFonts w:ascii="Arial" w:hAnsi="Arial" w:cs="Arial"/>
                <w:b/>
                <w:szCs w:val="22"/>
              </w:rPr>
              <w:t xml:space="preserve"> Initial Accred this document is provided 30 days before CAPTE review</w:t>
            </w:r>
          </w:p>
        </w:tc>
      </w:tr>
      <w:tr w:rsidR="00AD3E35" w:rsidRPr="006B055F" w14:paraId="62485159" w14:textId="77777777" w:rsidTr="000E3145">
        <w:tc>
          <w:tcPr>
            <w:tcW w:w="833" w:type="dxa"/>
          </w:tcPr>
          <w:p w14:paraId="13C41399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64308429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4AFFD9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B055F">
              <w:rPr>
                <w:rFonts w:ascii="Arial" w:hAnsi="Arial" w:cs="Arial"/>
                <w:szCs w:val="22"/>
              </w:rPr>
              <w:t>*CE Student Performance Summary.pdf</w:t>
            </w:r>
          </w:p>
        </w:tc>
        <w:tc>
          <w:tcPr>
            <w:tcW w:w="4117" w:type="dxa"/>
            <w:shd w:val="clear" w:color="auto" w:fill="DBE5F1"/>
          </w:tcPr>
          <w:p w14:paraId="3C45F156" w14:textId="77777777" w:rsidR="00AD3E35" w:rsidRPr="006B055F" w:rsidRDefault="00AD3E35" w:rsidP="000E3145">
            <w:pPr>
              <w:spacing w:after="0" w:line="240" w:lineRule="auto"/>
              <w:ind w:left="166" w:hanging="166"/>
              <w:rPr>
                <w:rFonts w:ascii="Arial" w:hAnsi="Arial" w:cs="Arial"/>
                <w:szCs w:val="22"/>
              </w:rPr>
            </w:pPr>
            <w:r w:rsidRPr="006B055F">
              <w:rPr>
                <w:rFonts w:ascii="Arial" w:hAnsi="Arial" w:cs="Arial"/>
                <w:b/>
                <w:szCs w:val="22"/>
              </w:rPr>
              <w:t>* Initial Accred ONLY: provided 30 days before CAPTE review</w:t>
            </w:r>
          </w:p>
        </w:tc>
      </w:tr>
      <w:tr w:rsidR="00AD3E35" w:rsidRPr="006B055F" w14:paraId="0EB55060" w14:textId="77777777" w:rsidTr="000E3145">
        <w:tc>
          <w:tcPr>
            <w:tcW w:w="833" w:type="dxa"/>
          </w:tcPr>
          <w:p w14:paraId="0B65ACC2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56A157C1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79AF" w14:textId="77777777" w:rsidR="00AD3E35" w:rsidRPr="009771F3" w:rsidRDefault="00AD3E35" w:rsidP="000E3145">
            <w:pPr>
              <w:spacing w:after="0" w:line="240" w:lineRule="auto"/>
              <w:rPr>
                <w:rFonts w:ascii="Arial" w:hAnsi="Arial" w:cs="Arial"/>
              </w:rPr>
            </w:pPr>
            <w:r w:rsidRPr="009771F3">
              <w:rPr>
                <w:rFonts w:ascii="Arial" w:hAnsi="Arial" w:cs="Arial"/>
              </w:rPr>
              <w:t>CE Written Agreement.pdf</w:t>
            </w:r>
          </w:p>
        </w:tc>
        <w:tc>
          <w:tcPr>
            <w:tcW w:w="4117" w:type="dxa"/>
          </w:tcPr>
          <w:p w14:paraId="3B38D7A3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2488560C" w14:textId="77777777" w:rsidTr="000E3145">
        <w:tc>
          <w:tcPr>
            <w:tcW w:w="833" w:type="dxa"/>
          </w:tcPr>
          <w:p w14:paraId="5CD92347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112B41AC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2605" w14:textId="77777777" w:rsidR="00AD3E35" w:rsidRPr="009771F3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9771F3">
              <w:rPr>
                <w:rFonts w:ascii="Arial" w:hAnsi="Arial" w:cs="Arial"/>
                <w:szCs w:val="22"/>
              </w:rPr>
              <w:t>Curriculum Assessment Matrix.pdf</w:t>
            </w:r>
          </w:p>
        </w:tc>
        <w:tc>
          <w:tcPr>
            <w:tcW w:w="4117" w:type="dxa"/>
          </w:tcPr>
          <w:p w14:paraId="1956730C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2815BF22" w14:textId="77777777" w:rsidTr="000E3145">
        <w:tc>
          <w:tcPr>
            <w:tcW w:w="833" w:type="dxa"/>
          </w:tcPr>
          <w:p w14:paraId="1D59D72A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1AA020B4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6F2" w14:textId="77777777" w:rsidR="00AD3E35" w:rsidRPr="009771F3" w:rsidRDefault="00AD3E35" w:rsidP="000E3145">
            <w:pPr>
              <w:spacing w:after="0" w:line="240" w:lineRule="auto"/>
              <w:rPr>
                <w:rFonts w:ascii="Arial" w:hAnsi="Arial" w:cs="Arial"/>
              </w:rPr>
            </w:pPr>
            <w:r w:rsidRPr="009771F3">
              <w:rPr>
                <w:rFonts w:ascii="Arial" w:hAnsi="Arial" w:cs="Arial"/>
              </w:rPr>
              <w:t>Curriculum Map.pdf</w:t>
            </w:r>
          </w:p>
        </w:tc>
        <w:tc>
          <w:tcPr>
            <w:tcW w:w="4117" w:type="dxa"/>
          </w:tcPr>
          <w:p w14:paraId="5F610550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528D0EDB" w14:textId="77777777" w:rsidTr="000E3145">
        <w:tc>
          <w:tcPr>
            <w:tcW w:w="833" w:type="dxa"/>
          </w:tcPr>
          <w:p w14:paraId="6552327F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1D68265A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19F8" w14:textId="0388ADFD" w:rsidR="00AD3E35" w:rsidRPr="009771F3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D3E35">
              <w:rPr>
                <w:rFonts w:ascii="Arial" w:hAnsi="Arial" w:cs="Arial"/>
                <w:szCs w:val="22"/>
              </w:rPr>
              <w:t>CV</w:t>
            </w:r>
            <w:r w:rsidRPr="00AD3E35">
              <w:rPr>
                <w:rFonts w:ascii="Cambria Math" w:hAnsi="Cambria Math" w:cs="Cambria Math"/>
                <w:szCs w:val="22"/>
              </w:rPr>
              <w:t>‐</w:t>
            </w:r>
            <w:r w:rsidRPr="00AD3E35">
              <w:rPr>
                <w:rFonts w:ascii="Arial" w:hAnsi="Arial" w:cs="Arial"/>
                <w:szCs w:val="22"/>
              </w:rPr>
              <w:t>Last Name First Name.pdf</w:t>
            </w:r>
          </w:p>
        </w:tc>
        <w:tc>
          <w:tcPr>
            <w:tcW w:w="4117" w:type="dxa"/>
          </w:tcPr>
          <w:p w14:paraId="2FB51FAD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263B357D" w14:textId="77777777" w:rsidTr="000E3145">
        <w:tc>
          <w:tcPr>
            <w:tcW w:w="833" w:type="dxa"/>
          </w:tcPr>
          <w:p w14:paraId="087FCDB1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2A02A285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8A07" w14:textId="77777777" w:rsidR="00AD3E35" w:rsidRPr="009771F3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9771F3">
              <w:rPr>
                <w:rFonts w:ascii="Arial" w:hAnsi="Arial" w:cs="Arial"/>
                <w:szCs w:val="22"/>
              </w:rPr>
              <w:t>Exam</w:t>
            </w:r>
            <w:r w:rsidRPr="009771F3">
              <w:rPr>
                <w:rFonts w:ascii="Cambria Math" w:hAnsi="Cambria Math" w:cs="Cambria Math"/>
                <w:szCs w:val="22"/>
              </w:rPr>
              <w:t>‐</w:t>
            </w:r>
            <w:r w:rsidRPr="009771F3">
              <w:rPr>
                <w:rFonts w:ascii="Arial" w:hAnsi="Arial" w:cs="Arial"/>
                <w:szCs w:val="22"/>
              </w:rPr>
              <w:t>Course Prefix &amp; Number.pdf</w:t>
            </w:r>
          </w:p>
        </w:tc>
        <w:tc>
          <w:tcPr>
            <w:tcW w:w="4117" w:type="dxa"/>
          </w:tcPr>
          <w:p w14:paraId="1BB913D9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3A055173" w14:textId="77777777" w:rsidTr="000E3145">
        <w:tc>
          <w:tcPr>
            <w:tcW w:w="833" w:type="dxa"/>
          </w:tcPr>
          <w:p w14:paraId="487FC517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68B8E489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4C2A" w14:textId="77777777" w:rsidR="00AD3E35" w:rsidRPr="009771F3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9771F3">
              <w:rPr>
                <w:rFonts w:ascii="Arial" w:hAnsi="Arial" w:cs="Arial"/>
                <w:szCs w:val="22"/>
              </w:rPr>
              <w:t>Enrollment agreement.pdf</w:t>
            </w:r>
          </w:p>
        </w:tc>
        <w:tc>
          <w:tcPr>
            <w:tcW w:w="4117" w:type="dxa"/>
          </w:tcPr>
          <w:p w14:paraId="438AAC6B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0CE20936" w14:textId="77777777" w:rsidTr="000E3145">
        <w:tc>
          <w:tcPr>
            <w:tcW w:w="833" w:type="dxa"/>
          </w:tcPr>
          <w:p w14:paraId="791274AD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54131120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D143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B055F">
              <w:rPr>
                <w:rFonts w:ascii="Arial" w:hAnsi="Arial" w:cs="Arial"/>
                <w:szCs w:val="22"/>
              </w:rPr>
              <w:t>Handbook Clinical Education.pdf</w:t>
            </w:r>
          </w:p>
        </w:tc>
        <w:tc>
          <w:tcPr>
            <w:tcW w:w="4117" w:type="dxa"/>
          </w:tcPr>
          <w:p w14:paraId="545CF2F8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0E19E137" w14:textId="77777777" w:rsidTr="000E3145">
        <w:tc>
          <w:tcPr>
            <w:tcW w:w="833" w:type="dxa"/>
          </w:tcPr>
          <w:p w14:paraId="56880C6C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3C5160BA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A314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B055F">
              <w:rPr>
                <w:rFonts w:ascii="Arial" w:hAnsi="Arial" w:cs="Arial"/>
                <w:szCs w:val="22"/>
              </w:rPr>
              <w:t>Handbook Institution Faculty.pdf</w:t>
            </w:r>
          </w:p>
        </w:tc>
        <w:tc>
          <w:tcPr>
            <w:tcW w:w="4117" w:type="dxa"/>
          </w:tcPr>
          <w:p w14:paraId="1594F223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76124D3F" w14:textId="77777777" w:rsidTr="000E3145">
        <w:tc>
          <w:tcPr>
            <w:tcW w:w="833" w:type="dxa"/>
          </w:tcPr>
          <w:p w14:paraId="11E1ACD0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19AF5306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0CE24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B055F">
              <w:rPr>
                <w:rFonts w:ascii="Arial" w:hAnsi="Arial" w:cs="Arial"/>
                <w:szCs w:val="22"/>
              </w:rPr>
              <w:t>Handbook Institution Student.pdf</w:t>
            </w:r>
          </w:p>
        </w:tc>
        <w:tc>
          <w:tcPr>
            <w:tcW w:w="4117" w:type="dxa"/>
          </w:tcPr>
          <w:p w14:paraId="7DC1276C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5288D68C" w14:textId="77777777" w:rsidTr="000E3145">
        <w:tc>
          <w:tcPr>
            <w:tcW w:w="833" w:type="dxa"/>
          </w:tcPr>
          <w:p w14:paraId="372A6332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702C51FF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A5DC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B055F">
              <w:rPr>
                <w:rFonts w:ascii="Arial" w:hAnsi="Arial" w:cs="Arial"/>
                <w:szCs w:val="22"/>
              </w:rPr>
              <w:t>Handbook Program Faculty.pdf</w:t>
            </w:r>
          </w:p>
        </w:tc>
        <w:tc>
          <w:tcPr>
            <w:tcW w:w="4117" w:type="dxa"/>
          </w:tcPr>
          <w:p w14:paraId="50B1DD6F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7FFDF72E" w14:textId="77777777" w:rsidTr="000E3145">
        <w:tc>
          <w:tcPr>
            <w:tcW w:w="833" w:type="dxa"/>
          </w:tcPr>
          <w:p w14:paraId="669B8FED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78ED537B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89476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B055F">
              <w:rPr>
                <w:rFonts w:ascii="Arial" w:hAnsi="Arial" w:cs="Arial"/>
                <w:szCs w:val="22"/>
              </w:rPr>
              <w:t>Handbook Program Student .pdf</w:t>
            </w:r>
          </w:p>
        </w:tc>
        <w:tc>
          <w:tcPr>
            <w:tcW w:w="4117" w:type="dxa"/>
          </w:tcPr>
          <w:p w14:paraId="35545998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2AA800C4" w14:textId="77777777" w:rsidTr="000E3145">
        <w:tc>
          <w:tcPr>
            <w:tcW w:w="833" w:type="dxa"/>
          </w:tcPr>
          <w:p w14:paraId="4D008D2E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29350616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54CD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Job Description Program Director.pdf</w:t>
            </w:r>
          </w:p>
        </w:tc>
        <w:tc>
          <w:tcPr>
            <w:tcW w:w="4117" w:type="dxa"/>
          </w:tcPr>
          <w:p w14:paraId="4FBD425E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6B0AD3DC" w14:textId="77777777" w:rsidTr="000E3145">
        <w:tc>
          <w:tcPr>
            <w:tcW w:w="833" w:type="dxa"/>
          </w:tcPr>
          <w:p w14:paraId="0A323945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43CBCC48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B32E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B055F">
              <w:rPr>
                <w:rFonts w:ascii="Arial" w:hAnsi="Arial" w:cs="Arial"/>
                <w:szCs w:val="22"/>
              </w:rPr>
              <w:t>Organizational Chart.pdf</w:t>
            </w:r>
          </w:p>
        </w:tc>
        <w:tc>
          <w:tcPr>
            <w:tcW w:w="4117" w:type="dxa"/>
          </w:tcPr>
          <w:p w14:paraId="57AEE16C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63CDFFC9" w14:textId="77777777" w:rsidTr="000E3145">
        <w:tc>
          <w:tcPr>
            <w:tcW w:w="833" w:type="dxa"/>
          </w:tcPr>
          <w:p w14:paraId="196E80C8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3F4F34D3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5705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B055F">
              <w:rPr>
                <w:rFonts w:ascii="Arial" w:hAnsi="Arial" w:cs="Arial"/>
                <w:szCs w:val="22"/>
              </w:rPr>
              <w:t>Other Policies.pdf</w:t>
            </w:r>
          </w:p>
        </w:tc>
        <w:tc>
          <w:tcPr>
            <w:tcW w:w="4117" w:type="dxa"/>
          </w:tcPr>
          <w:p w14:paraId="0DD948E4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68892A49" w14:textId="77777777" w:rsidTr="000E3145">
        <w:tc>
          <w:tcPr>
            <w:tcW w:w="833" w:type="dxa"/>
          </w:tcPr>
          <w:p w14:paraId="70DA9B42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0D8319A2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09A1" w14:textId="5BAC2C4E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D3E35">
              <w:rPr>
                <w:rFonts w:ascii="Arial" w:hAnsi="Arial" w:cs="Arial"/>
                <w:szCs w:val="22"/>
              </w:rPr>
              <w:t>Plan of Study.pdf</w:t>
            </w:r>
          </w:p>
        </w:tc>
        <w:tc>
          <w:tcPr>
            <w:tcW w:w="4117" w:type="dxa"/>
          </w:tcPr>
          <w:p w14:paraId="002D6505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186B1BC7" w14:textId="77777777" w:rsidTr="000E3145">
        <w:tc>
          <w:tcPr>
            <w:tcW w:w="833" w:type="dxa"/>
          </w:tcPr>
          <w:p w14:paraId="71281892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2A439067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8087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B055F">
              <w:rPr>
                <w:rFonts w:ascii="Arial" w:hAnsi="Arial" w:cs="Arial"/>
                <w:szCs w:val="22"/>
              </w:rPr>
              <w:t>Policies and Procedures Program.pdf</w:t>
            </w:r>
          </w:p>
        </w:tc>
        <w:tc>
          <w:tcPr>
            <w:tcW w:w="4117" w:type="dxa"/>
          </w:tcPr>
          <w:p w14:paraId="23DAB554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64A63532" w14:textId="77777777" w:rsidTr="000E3145">
        <w:tc>
          <w:tcPr>
            <w:tcW w:w="833" w:type="dxa"/>
          </w:tcPr>
          <w:p w14:paraId="601566FA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301C5BD0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0FFB" w14:textId="518EEEDA" w:rsidR="00AD3E35" w:rsidRPr="00602546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D3E35">
              <w:rPr>
                <w:rFonts w:ascii="Arial" w:hAnsi="Arial" w:cs="Arial"/>
                <w:szCs w:val="22"/>
              </w:rPr>
              <w:t>Policy Location Chart.pdf</w:t>
            </w:r>
          </w:p>
        </w:tc>
        <w:tc>
          <w:tcPr>
            <w:tcW w:w="4117" w:type="dxa"/>
          </w:tcPr>
          <w:p w14:paraId="1CA0ECB9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61B7C864" w14:textId="77777777" w:rsidTr="000E3145">
        <w:tc>
          <w:tcPr>
            <w:tcW w:w="833" w:type="dxa"/>
          </w:tcPr>
          <w:p w14:paraId="57539DA6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3DD3C504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10E2" w14:textId="53DCF62B" w:rsidR="00AD3E35" w:rsidRPr="00602546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D3E35">
              <w:rPr>
                <w:rFonts w:ascii="Arial" w:hAnsi="Arial" w:cs="Arial"/>
                <w:szCs w:val="22"/>
              </w:rPr>
              <w:t>Program Assessment Matrix.pdf</w:t>
            </w:r>
          </w:p>
        </w:tc>
        <w:tc>
          <w:tcPr>
            <w:tcW w:w="4117" w:type="dxa"/>
          </w:tcPr>
          <w:p w14:paraId="4EA66D31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14:paraId="2970AE7D" w14:textId="77777777" w:rsidTr="000E3145">
        <w:trPr>
          <w:trHeight w:val="300"/>
        </w:trPr>
        <w:tc>
          <w:tcPr>
            <w:tcW w:w="833" w:type="dxa"/>
          </w:tcPr>
          <w:p w14:paraId="628F9984" w14:textId="77777777" w:rsidR="00AD3E35" w:rsidRDefault="00AD3E35" w:rsidP="000E3145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7" w:type="dxa"/>
          </w:tcPr>
          <w:p w14:paraId="3A013A17" w14:textId="77777777" w:rsidR="00AD3E35" w:rsidRDefault="00AD3E35" w:rsidP="000E3145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55BA" w14:textId="77777777" w:rsidR="00AD3E35" w:rsidRDefault="00AD3E35" w:rsidP="000E3145">
            <w:pPr>
              <w:spacing w:line="240" w:lineRule="auto"/>
              <w:rPr>
                <w:rFonts w:ascii="Arial" w:hAnsi="Arial" w:cs="Arial"/>
              </w:rPr>
            </w:pPr>
            <w:r w:rsidRPr="53D08770">
              <w:rPr>
                <w:rFonts w:ascii="Arial" w:hAnsi="Arial" w:cs="Arial"/>
              </w:rPr>
              <w:t>Program Director Position Description.pdf</w:t>
            </w:r>
          </w:p>
        </w:tc>
        <w:tc>
          <w:tcPr>
            <w:tcW w:w="4117" w:type="dxa"/>
          </w:tcPr>
          <w:p w14:paraId="12CBA474" w14:textId="77777777" w:rsidR="00AD3E35" w:rsidRDefault="00AD3E35" w:rsidP="000E314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D3E35" w:rsidRPr="006B055F" w14:paraId="40940132" w14:textId="77777777" w:rsidTr="000E3145">
        <w:tc>
          <w:tcPr>
            <w:tcW w:w="833" w:type="dxa"/>
          </w:tcPr>
          <w:p w14:paraId="62E2BBAA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2F4642D3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7E58DE" w14:textId="0928AADD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B055F">
              <w:rPr>
                <w:rFonts w:ascii="Arial" w:hAnsi="Arial" w:cs="Arial"/>
                <w:szCs w:val="22"/>
              </w:rPr>
              <w:t>*</w:t>
            </w:r>
            <w:r w:rsidRPr="00AD3E35">
              <w:rPr>
                <w:rFonts w:ascii="Arial" w:hAnsi="Arial" w:cs="Arial"/>
                <w:szCs w:val="22"/>
              </w:rPr>
              <w:t>Retention Rate.pdf</w:t>
            </w:r>
          </w:p>
        </w:tc>
        <w:tc>
          <w:tcPr>
            <w:tcW w:w="4117" w:type="dxa"/>
            <w:tcBorders>
              <w:bottom w:val="single" w:sz="4" w:space="0" w:color="auto"/>
            </w:tcBorders>
            <w:shd w:val="clear" w:color="auto" w:fill="DBE5F1"/>
          </w:tcPr>
          <w:p w14:paraId="4B2409AD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B055F">
              <w:rPr>
                <w:rFonts w:ascii="Arial" w:hAnsi="Arial" w:cs="Arial"/>
                <w:b/>
                <w:szCs w:val="22"/>
              </w:rPr>
              <w:t>* Initial Accred ONLY</w:t>
            </w:r>
          </w:p>
        </w:tc>
      </w:tr>
      <w:tr w:rsidR="00AD3E35" w:rsidRPr="006B055F" w14:paraId="68B3700A" w14:textId="77777777" w:rsidTr="000E3145">
        <w:tc>
          <w:tcPr>
            <w:tcW w:w="833" w:type="dxa"/>
          </w:tcPr>
          <w:p w14:paraId="08FEC2B8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14:paraId="3080C15F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19A6" w14:textId="14453E13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D3E35">
              <w:rPr>
                <w:rFonts w:ascii="Arial" w:hAnsi="Arial" w:cs="Arial"/>
                <w:szCs w:val="22"/>
              </w:rPr>
              <w:t>Scholarship-Last Name First Name</w:t>
            </w:r>
            <w:r w:rsidRPr="006B055F">
              <w:rPr>
                <w:rFonts w:ascii="Arial" w:hAnsi="Arial" w:cs="Arial"/>
                <w:szCs w:val="22"/>
              </w:rPr>
              <w:t xml:space="preserve">.pdf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E1BB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573AD5" w14:paraId="30DF792B" w14:textId="77777777" w:rsidTr="000E3145">
        <w:tc>
          <w:tcPr>
            <w:tcW w:w="833" w:type="dxa"/>
          </w:tcPr>
          <w:p w14:paraId="46DE16CF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511DE19C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F26B" w14:textId="77777777" w:rsidR="00AD3E35" w:rsidRPr="003302CA" w:rsidRDefault="00AD3E35" w:rsidP="000E3145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3302CA">
              <w:rPr>
                <w:rFonts w:ascii="Arial" w:hAnsi="Arial" w:cs="Arial"/>
                <w:lang w:val="fr-FR"/>
              </w:rPr>
              <w:t>Syllabus</w:t>
            </w:r>
            <w:r w:rsidRPr="003302CA">
              <w:rPr>
                <w:rFonts w:ascii="Cambria Math" w:hAnsi="Cambria Math" w:cs="Cambria Math"/>
                <w:lang w:val="fr-FR"/>
              </w:rPr>
              <w:t>‐</w:t>
            </w:r>
            <w:r w:rsidRPr="003302CA">
              <w:rPr>
                <w:rFonts w:ascii="Arial" w:hAnsi="Arial" w:cs="Arial"/>
                <w:lang w:val="fr-FR"/>
              </w:rPr>
              <w:t xml:space="preserve">Course </w:t>
            </w:r>
            <w:proofErr w:type="spellStart"/>
            <w:r w:rsidRPr="003302CA">
              <w:rPr>
                <w:rFonts w:ascii="Arial" w:hAnsi="Arial" w:cs="Arial"/>
                <w:lang w:val="fr-FR"/>
              </w:rPr>
              <w:t>Prefix</w:t>
            </w:r>
            <w:proofErr w:type="spellEnd"/>
            <w:r w:rsidRPr="003302CA">
              <w:rPr>
                <w:rFonts w:ascii="Arial" w:hAnsi="Arial" w:cs="Arial"/>
                <w:lang w:val="fr-FR"/>
              </w:rPr>
              <w:t xml:space="preserve"> &amp; Number.pdf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14:paraId="75B4B70E" w14:textId="77777777" w:rsidR="00AD3E35" w:rsidRPr="003302CA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AD3E35" w:rsidRPr="006B055F" w14:paraId="73D51F88" w14:textId="77777777" w:rsidTr="000E3145">
        <w:tc>
          <w:tcPr>
            <w:tcW w:w="833" w:type="dxa"/>
          </w:tcPr>
          <w:p w14:paraId="08383261" w14:textId="77777777" w:rsidR="00AD3E35" w:rsidRPr="003302CA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787" w:type="dxa"/>
          </w:tcPr>
          <w:p w14:paraId="6EF158DA" w14:textId="77777777" w:rsidR="00AD3E35" w:rsidRPr="003302CA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8414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B055F">
              <w:rPr>
                <w:rFonts w:ascii="Arial" w:hAnsi="Arial" w:cs="Arial"/>
                <w:szCs w:val="22"/>
              </w:rPr>
              <w:t>Signature Page.pdf</w:t>
            </w:r>
          </w:p>
        </w:tc>
        <w:tc>
          <w:tcPr>
            <w:tcW w:w="4117" w:type="dxa"/>
          </w:tcPr>
          <w:p w14:paraId="2ED9C7DC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2464C546" w14:textId="77777777" w:rsidTr="000E3145">
        <w:tc>
          <w:tcPr>
            <w:tcW w:w="833" w:type="dxa"/>
          </w:tcPr>
          <w:p w14:paraId="522791BA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530E6702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9AC8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B055F">
              <w:rPr>
                <w:rFonts w:ascii="Arial" w:hAnsi="Arial" w:cs="Arial"/>
                <w:szCs w:val="22"/>
              </w:rPr>
              <w:t xml:space="preserve">Skill List-Expected </w:t>
            </w:r>
            <w:proofErr w:type="gramStart"/>
            <w:r w:rsidRPr="006B055F">
              <w:rPr>
                <w:rFonts w:ascii="Arial" w:hAnsi="Arial" w:cs="Arial"/>
                <w:szCs w:val="22"/>
              </w:rPr>
              <w:t>To</w:t>
            </w:r>
            <w:proofErr w:type="gramEnd"/>
            <w:r w:rsidRPr="006B055F">
              <w:rPr>
                <w:rFonts w:ascii="Arial" w:hAnsi="Arial" w:cs="Arial"/>
                <w:szCs w:val="22"/>
              </w:rPr>
              <w:t xml:space="preserve"> Be Competent.pdf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14:paraId="1548C972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64E9F2D7" w14:textId="77777777" w:rsidTr="000E3145">
        <w:tc>
          <w:tcPr>
            <w:tcW w:w="833" w:type="dxa"/>
          </w:tcPr>
          <w:p w14:paraId="48F0E45F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14:paraId="5C75F776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59BC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Strategic Planning Document.pdf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66267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7BE7D8CB" w14:textId="77777777" w:rsidTr="000E3145">
        <w:tc>
          <w:tcPr>
            <w:tcW w:w="833" w:type="dxa"/>
          </w:tcPr>
          <w:p w14:paraId="7E1611D2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14:paraId="2FB69ED3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D01C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B055F">
              <w:rPr>
                <w:rFonts w:ascii="Arial" w:hAnsi="Arial" w:cs="Arial"/>
                <w:szCs w:val="22"/>
              </w:rPr>
              <w:t>Student Recruitment Materials.pdf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77247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742C9E81" w14:textId="77777777" w:rsidTr="000E3145">
        <w:tc>
          <w:tcPr>
            <w:tcW w:w="833" w:type="dxa"/>
          </w:tcPr>
          <w:p w14:paraId="0874DD22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06541EB9" w14:textId="77777777" w:rsidR="00AD3E35" w:rsidRPr="00602546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499D" w14:textId="77777777" w:rsidR="00AD3E35" w:rsidRPr="00602546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02546">
              <w:rPr>
                <w:rFonts w:ascii="Arial" w:hAnsi="Arial" w:cs="Arial"/>
                <w:szCs w:val="22"/>
              </w:rPr>
              <w:t>Survey Forms.pdf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</w:tcPr>
          <w:p w14:paraId="6BB404E4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45ABF529" w14:textId="77777777" w:rsidTr="000E3145">
        <w:tc>
          <w:tcPr>
            <w:tcW w:w="833" w:type="dxa"/>
          </w:tcPr>
          <w:p w14:paraId="6EC9A87B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49516CFF" w14:textId="77777777" w:rsidR="00AD3E35" w:rsidRPr="00602546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4548" w14:textId="261513FA" w:rsidR="00AD3E35" w:rsidRPr="00602546" w:rsidRDefault="00AD3E35" w:rsidP="000E3145">
            <w:pPr>
              <w:spacing w:after="0" w:line="240" w:lineRule="auto"/>
              <w:rPr>
                <w:rFonts w:ascii="Arial" w:hAnsi="Arial" w:cs="Arial"/>
              </w:rPr>
            </w:pPr>
            <w:r w:rsidRPr="00AD3E35">
              <w:rPr>
                <w:rFonts w:ascii="Arial" w:hAnsi="Arial" w:cs="Arial"/>
              </w:rPr>
              <w:t>URL Listing Table</w:t>
            </w:r>
            <w:r w:rsidRPr="006025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</w:tcPr>
          <w:p w14:paraId="51A1C268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41F0AAD6" w14:textId="77777777" w:rsidTr="000E3145">
        <w:tc>
          <w:tcPr>
            <w:tcW w:w="833" w:type="dxa"/>
          </w:tcPr>
          <w:p w14:paraId="70E8F684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344610E0" w14:textId="77777777" w:rsidR="00AD3E35" w:rsidRPr="00602546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4301" w14:textId="52F72BCD" w:rsidR="00AD3E35" w:rsidRPr="00602546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D3E35">
              <w:rPr>
                <w:rFonts w:ascii="Arial" w:hAnsi="Arial" w:cs="Arial"/>
                <w:szCs w:val="22"/>
              </w:rPr>
              <w:t>Workload Form – Core Faculty.pdf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</w:tcPr>
          <w:p w14:paraId="14D17135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D3E35" w:rsidRPr="006B055F" w14:paraId="6F0FC7BB" w14:textId="77777777" w:rsidTr="000E3145">
        <w:tc>
          <w:tcPr>
            <w:tcW w:w="833" w:type="dxa"/>
          </w:tcPr>
          <w:p w14:paraId="48D6B081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87" w:type="dxa"/>
          </w:tcPr>
          <w:p w14:paraId="6F3E19C1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F999" w14:textId="6A8D6851" w:rsidR="00AD3E35" w:rsidRPr="00A3298E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D3E35">
              <w:rPr>
                <w:rFonts w:ascii="Arial" w:hAnsi="Arial" w:cs="Arial"/>
                <w:szCs w:val="22"/>
              </w:rPr>
              <w:t>Workload Form – Associate Faculty.pdf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14:paraId="086A3F6C" w14:textId="77777777" w:rsidR="00AD3E35" w:rsidRPr="006B055F" w:rsidRDefault="00AD3E35" w:rsidP="000E314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0A93AD31" w14:textId="77777777" w:rsidR="00573AD5" w:rsidRPr="00877399" w:rsidRDefault="00573AD5" w:rsidP="000333FD">
      <w:pPr>
        <w:spacing w:after="0" w:line="240" w:lineRule="auto"/>
        <w:ind w:hanging="900"/>
        <w:rPr>
          <w:rFonts w:ascii="Arial" w:hAnsi="Arial" w:cs="Arial"/>
          <w:szCs w:val="22"/>
        </w:rPr>
      </w:pPr>
      <w:r w:rsidRPr="00877399">
        <w:rPr>
          <w:rFonts w:ascii="Arial" w:hAnsi="Arial" w:cs="Arial"/>
          <w:szCs w:val="22"/>
        </w:rPr>
        <w:t>© 2025 American Physical Therapy Association. All rights reserved.</w:t>
      </w:r>
    </w:p>
    <w:p w14:paraId="3DADFCF2" w14:textId="77777777" w:rsidR="00573AD5" w:rsidRDefault="00573AD5" w:rsidP="00AD3E35">
      <w:pPr>
        <w:rPr>
          <w:rFonts w:ascii="Arial" w:hAnsi="Arial" w:cs="Arial"/>
          <w:szCs w:val="22"/>
        </w:rPr>
      </w:pPr>
    </w:p>
    <w:p w14:paraId="2A43EACE" w14:textId="77777777" w:rsidR="00573AD5" w:rsidRDefault="00573AD5" w:rsidP="00AD3E35">
      <w:pPr>
        <w:rPr>
          <w:rFonts w:ascii="Arial" w:hAnsi="Arial" w:cs="Arial"/>
          <w:szCs w:val="22"/>
        </w:rPr>
      </w:pPr>
    </w:p>
    <w:p w14:paraId="4B6E454C" w14:textId="77777777" w:rsidR="00573AD5" w:rsidRPr="00FE2566" w:rsidRDefault="00573AD5" w:rsidP="00AD3E35">
      <w:pPr>
        <w:rPr>
          <w:rFonts w:ascii="Arial" w:hAnsi="Arial" w:cs="Arial"/>
          <w:szCs w:val="22"/>
        </w:rPr>
        <w:sectPr w:rsidR="00573AD5" w:rsidRPr="00FE2566" w:rsidSect="00AD3E35">
          <w:type w:val="continuous"/>
          <w:pgSz w:w="12240" w:h="15840"/>
          <w:pgMar w:top="432" w:right="1440" w:bottom="432" w:left="1440" w:header="720" w:footer="720" w:gutter="0"/>
          <w:cols w:space="720"/>
          <w:docGrid w:linePitch="299"/>
        </w:sectPr>
      </w:pPr>
    </w:p>
    <w:p w14:paraId="43443918" w14:textId="77777777" w:rsidR="00BA3D4E" w:rsidRDefault="00BA3D4E"/>
    <w:sectPr w:rsidR="00BA3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640DD"/>
    <w:multiLevelType w:val="hybridMultilevel"/>
    <w:tmpl w:val="661EE9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8711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35"/>
    <w:rsid w:val="000333FD"/>
    <w:rsid w:val="00573AD5"/>
    <w:rsid w:val="00591A3F"/>
    <w:rsid w:val="006E5CC9"/>
    <w:rsid w:val="00AD3E35"/>
    <w:rsid w:val="00B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F881"/>
  <w15:chartTrackingRefBased/>
  <w15:docId w15:val="{8A624C7F-A060-4D71-A9E5-F864C490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3E35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E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E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E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E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E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E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E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E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E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E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E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E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E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E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E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E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AD3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Stiskal, Doreen</cp:lastModifiedBy>
  <cp:revision>3</cp:revision>
  <dcterms:created xsi:type="dcterms:W3CDTF">2025-03-19T18:11:00Z</dcterms:created>
  <dcterms:modified xsi:type="dcterms:W3CDTF">2025-03-19T20:27:00Z</dcterms:modified>
</cp:coreProperties>
</file>