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7E05" w:rsidR="00E1546B" w:rsidP="01DE8C8C" w:rsidRDefault="00E1546B" w14:paraId="2DC49306" w14:textId="0DA3E86F">
      <w:pPr>
        <w:pStyle w:val="BodyText"/>
        <w:spacing w:before="0"/>
        <w:ind w:left="0" w:right="0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bookmarkStart w:name="_Hlk146267405" w:id="0"/>
      <w:r w:rsidRPr="01DE8C8C" w:rsidR="00E1546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CAPTE 2024 PT Panel Bios</w:t>
      </w:r>
    </w:p>
    <w:bookmarkEnd w:id="0"/>
    <w:p w:rsidRPr="00DE7E05" w:rsidR="00E1546B" w:rsidP="01DE8C8C" w:rsidRDefault="00E1546B" w14:paraId="69491FF9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DE7E05" w:rsidR="00FC68B9" w:rsidP="01DE8C8C" w:rsidRDefault="00E1546B" w14:paraId="237803C9" w14:textId="5399B40C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01DE8C8C" w:rsidR="00E1546B">
        <w:rPr>
          <w:rFonts w:ascii="Arial" w:hAnsi="Arial" w:eastAsia="Arial" w:cs="Arial"/>
          <w:b w:val="1"/>
          <w:bCs w:val="1"/>
          <w:sz w:val="22"/>
          <w:szCs w:val="22"/>
        </w:rPr>
        <w:t xml:space="preserve">PT Initial/Candidacy - Chair: </w:t>
      </w:r>
      <w:r w:rsidRPr="01DE8C8C" w:rsidR="00FC68B9">
        <w:rPr>
          <w:rFonts w:ascii="Arial" w:hAnsi="Arial" w:eastAsia="Arial" w:cs="Arial"/>
          <w:b w:val="1"/>
          <w:bCs w:val="1"/>
          <w:sz w:val="22"/>
          <w:szCs w:val="22"/>
        </w:rPr>
        <w:t>Frank Bates</w:t>
      </w:r>
      <w:r w:rsidRPr="01DE8C8C" w:rsidR="002D1428">
        <w:rPr>
          <w:rFonts w:ascii="Arial" w:hAnsi="Arial" w:eastAsia="Arial" w:cs="Arial"/>
          <w:b w:val="1"/>
          <w:bCs w:val="1"/>
          <w:sz w:val="22"/>
          <w:szCs w:val="22"/>
        </w:rPr>
        <w:t>, PT, DPT, MBA</w:t>
      </w:r>
    </w:p>
    <w:p w:rsidRPr="00731793" w:rsidR="00731793" w:rsidP="01DE8C8C" w:rsidRDefault="00E1546B" w14:paraId="17EB4A90" w14:textId="4FF10F1D">
      <w:pPr>
        <w:rPr>
          <w:rFonts w:ascii="Arial" w:hAnsi="Arial" w:eastAsia="Arial" w:cs="Arial"/>
          <w:sz w:val="22"/>
          <w:szCs w:val="22"/>
        </w:rPr>
      </w:pPr>
      <w:r w:rsidRPr="01DE8C8C" w:rsidR="00E1546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PT Educators:</w:t>
      </w:r>
      <w:r>
        <w:br/>
      </w:r>
      <w:r w:rsidRPr="01DE8C8C" w:rsidR="003353B6">
        <w:rPr>
          <w:rFonts w:ascii="Arial" w:hAnsi="Arial" w:eastAsia="Arial" w:cs="Arial"/>
          <w:b w:val="1"/>
          <w:bCs w:val="1"/>
          <w:sz w:val="22"/>
          <w:szCs w:val="22"/>
        </w:rPr>
        <w:t>Lisa G Bradley, PT, DPT, MSW</w:t>
      </w:r>
      <w:r w:rsidRPr="01DE8C8C" w:rsidR="00226CE3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>
        <w:br/>
      </w:r>
      <w:r w:rsidRPr="01DE8C8C" w:rsidR="003353B6">
        <w:rPr>
          <w:rFonts w:ascii="Arial" w:hAnsi="Arial" w:eastAsia="Arial" w:cs="Arial"/>
          <w:sz w:val="22"/>
          <w:szCs w:val="22"/>
        </w:rPr>
        <w:t xml:space="preserve">Long Island University </w:t>
      </w:r>
      <w:r>
        <w:br/>
      </w:r>
      <w:r w:rsidRPr="01DE8C8C" w:rsidR="00731793">
        <w:rPr>
          <w:rFonts w:ascii="Arial" w:hAnsi="Arial" w:eastAsia="Arial" w:cs="Arial"/>
          <w:sz w:val="22"/>
          <w:szCs w:val="22"/>
        </w:rPr>
        <w:t>Term expires: Dec. 31, 2024</w:t>
      </w:r>
    </w:p>
    <w:p w:rsidRPr="00731793" w:rsidR="00731793" w:rsidP="01DE8C8C" w:rsidRDefault="00E1546B" w14:paraId="37AA0B6E" w14:textId="77777777">
      <w:pPr>
        <w:rPr>
          <w:rFonts w:ascii="Arial" w:hAnsi="Arial" w:eastAsia="Arial" w:cs="Arial"/>
          <w:sz w:val="22"/>
          <w:szCs w:val="22"/>
        </w:rPr>
      </w:pPr>
      <w:r w:rsidRPr="01DE8C8C" w:rsidR="00E1546B">
        <w:rPr>
          <w:rFonts w:ascii="Arial" w:hAnsi="Arial" w:eastAsia="Arial" w:cs="Arial"/>
          <w:b w:val="1"/>
          <w:bCs w:val="1"/>
          <w:sz w:val="22"/>
          <w:szCs w:val="22"/>
        </w:rPr>
        <w:t>Venita Lovelace-Chandler, PT, PhD, FAPTA, ABPTS</w:t>
      </w:r>
      <w:r>
        <w:br/>
      </w:r>
      <w:r w:rsidRPr="01DE8C8C" w:rsidR="00E1546B">
        <w:rPr>
          <w:rFonts w:ascii="Arial" w:hAnsi="Arial" w:eastAsia="Arial" w:cs="Arial"/>
          <w:sz w:val="22"/>
          <w:szCs w:val="22"/>
        </w:rPr>
        <w:t>Clinical Specialist in Pediatrics (Emeritus)</w:t>
      </w:r>
      <w:r>
        <w:br/>
      </w:r>
      <w:r w:rsidRPr="01DE8C8C" w:rsidR="00E1546B">
        <w:rPr>
          <w:rFonts w:ascii="Arial" w:hAnsi="Arial" w:eastAsia="Arial" w:cs="Arial"/>
          <w:sz w:val="22"/>
          <w:szCs w:val="22"/>
        </w:rPr>
        <w:t>Allen College</w:t>
      </w:r>
      <w:r>
        <w:br/>
      </w:r>
      <w:r w:rsidRPr="01DE8C8C" w:rsidR="00731793">
        <w:rPr>
          <w:rFonts w:ascii="Arial" w:hAnsi="Arial" w:eastAsia="Arial" w:cs="Arial"/>
          <w:sz w:val="22"/>
          <w:szCs w:val="22"/>
        </w:rPr>
        <w:t>Term expires: Dec. 31, 2024</w:t>
      </w:r>
    </w:p>
    <w:p w:rsidRPr="00731793" w:rsidR="00731793" w:rsidP="01DE8C8C" w:rsidRDefault="00E1546B" w14:paraId="1FB06B7C" w14:textId="6CEC7D68">
      <w:pPr>
        <w:rPr>
          <w:rFonts w:ascii="Arial" w:hAnsi="Arial" w:eastAsia="Arial" w:cs="Arial"/>
          <w:sz w:val="22"/>
          <w:szCs w:val="22"/>
        </w:rPr>
      </w:pPr>
      <w:r w:rsidRPr="01DE8C8C" w:rsidR="00E1546B">
        <w:rPr>
          <w:rFonts w:ascii="Arial" w:hAnsi="Arial" w:eastAsia="Arial" w:cs="Arial"/>
          <w:b w:val="1"/>
          <w:bCs w:val="1"/>
          <w:sz w:val="22"/>
          <w:szCs w:val="22"/>
        </w:rPr>
        <w:t>Claire Peel, PT, PhD, FAPTA</w:t>
      </w:r>
      <w:r>
        <w:br/>
      </w:r>
      <w:r w:rsidRPr="01DE8C8C" w:rsidR="00731793">
        <w:rPr>
          <w:rFonts w:ascii="Arial" w:hAnsi="Arial" w:eastAsia="Arial" w:cs="Arial"/>
          <w:sz w:val="22"/>
          <w:szCs w:val="22"/>
        </w:rPr>
        <w:t>University of St. Augustine</w:t>
      </w:r>
      <w:r>
        <w:br/>
      </w:r>
      <w:r w:rsidRPr="01DE8C8C" w:rsidR="00731793">
        <w:rPr>
          <w:rFonts w:ascii="Arial" w:hAnsi="Arial" w:eastAsia="Arial" w:cs="Arial"/>
          <w:sz w:val="22"/>
          <w:szCs w:val="22"/>
        </w:rPr>
        <w:t>Term expires: Dec. 31, 2025</w:t>
      </w:r>
    </w:p>
    <w:p w:rsidRPr="00731793" w:rsidR="00731793" w:rsidP="01DE8C8C" w:rsidRDefault="00226CE3" w14:paraId="2CCAC143" w14:textId="6909AF9F">
      <w:pPr>
        <w:rPr>
          <w:rFonts w:ascii="Arial" w:hAnsi="Arial" w:eastAsia="Arial" w:cs="Arial"/>
          <w:sz w:val="22"/>
          <w:szCs w:val="22"/>
        </w:rPr>
      </w:pPr>
      <w:r w:rsidRPr="01DE8C8C" w:rsidR="00226CE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Susan Wainwright</w:t>
      </w:r>
      <w:r w:rsidRPr="01DE8C8C" w:rsidR="00161A71">
        <w:rPr>
          <w:rFonts w:ascii="Arial" w:hAnsi="Arial" w:eastAsia="Arial" w:cs="Arial"/>
          <w:b w:val="1"/>
          <w:bCs w:val="1"/>
          <w:sz w:val="22"/>
          <w:szCs w:val="22"/>
        </w:rPr>
        <w:t xml:space="preserve">, PT, PhD </w:t>
      </w:r>
      <w:r>
        <w:br/>
      </w:r>
      <w:r w:rsidRPr="01DE8C8C" w:rsidR="00161A71">
        <w:rPr>
          <w:rFonts w:ascii="Arial" w:hAnsi="Arial" w:eastAsia="Arial" w:cs="Arial"/>
          <w:sz w:val="22"/>
          <w:szCs w:val="22"/>
        </w:rPr>
        <w:t xml:space="preserve">College of Rehabilitation Sciences at Thomas Jefferson University </w:t>
      </w:r>
      <w:r>
        <w:br/>
      </w:r>
      <w:r w:rsidRPr="01DE8C8C" w:rsidR="00731793">
        <w:rPr>
          <w:rFonts w:ascii="Arial" w:hAnsi="Arial" w:eastAsia="Arial" w:cs="Arial"/>
          <w:sz w:val="22"/>
          <w:szCs w:val="22"/>
        </w:rPr>
        <w:t>Term expires: Dec. 31, 2026</w:t>
      </w:r>
    </w:p>
    <w:p w:rsidRPr="00DE7E05" w:rsidR="00E1546B" w:rsidP="01DE8C8C" w:rsidRDefault="003353B6" w14:paraId="2FA436B8" w14:textId="4793E655">
      <w:pPr>
        <w:spacing w:before="100" w:beforeAutospacing="on" w:after="100" w:afterAutospacing="on"/>
        <w:rPr>
          <w:rFonts w:ascii="Arial" w:hAnsi="Arial" w:eastAsia="Arial" w:cs="Arial"/>
          <w:sz w:val="22"/>
          <w:szCs w:val="22"/>
        </w:rPr>
      </w:pPr>
      <w:r w:rsidRPr="01DE8C8C" w:rsidR="003353B6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Physical Therapist Clinicians Active in Clinical Practice and Clinical Teaching:</w:t>
      </w:r>
    </w:p>
    <w:p w:rsidR="00731793" w:rsidP="01DE8C8C" w:rsidRDefault="00FC68B9" w14:paraId="5C849AFF" w14:textId="35BE2019">
      <w:pPr>
        <w:shd w:val="clear" w:color="auto" w:fill="FFFFFF" w:themeFill="background1"/>
        <w:spacing w:after="379" w:line="240" w:lineRule="auto"/>
        <w:rPr>
          <w:rFonts w:ascii="Arial" w:hAnsi="Arial" w:eastAsia="Arial" w:cs="Arial"/>
          <w:color w:val="121212"/>
          <w:spacing w:val="5"/>
          <w:sz w:val="22"/>
          <w:szCs w:val="22"/>
        </w:rPr>
      </w:pPr>
      <w:r w:rsidRPr="01DE8C8C" w:rsidR="00FC68B9">
        <w:rPr>
          <w:rFonts w:ascii="Arial" w:hAnsi="Arial" w:eastAsia="Arial" w:cs="Arial"/>
          <w:b w:val="1"/>
          <w:bCs w:val="1"/>
          <w:color w:val="121212"/>
          <w:spacing w:val="5"/>
          <w:sz w:val="22"/>
          <w:szCs w:val="22"/>
        </w:rPr>
        <w:t>Patricia Gordon Brown, PT, DPT, MS</w:t>
      </w:r>
      <w:r w:rsidR="00731793">
        <w:rPr>
          <w:rFonts w:ascii="Arial" w:hAnsi="Arial" w:eastAsia="Times New Roman" w:cs="Arial"/>
          <w:b/>
          <w:bCs/>
          <w:color w:val="121212"/>
          <w:spacing w:val="5"/>
        </w:rPr>
        <w:br/>
      </w:r>
      <w:r w:rsidRPr="01DE8C8C" w:rsidR="00FC68B9">
        <w:rPr>
          <w:rFonts w:ascii="Arial" w:hAnsi="Arial" w:eastAsia="Arial" w:cs="Arial"/>
          <w:color w:val="121212"/>
          <w:spacing w:val="5"/>
          <w:sz w:val="22"/>
          <w:szCs w:val="22"/>
        </w:rPr>
        <w:t>Director of physical therapy at Medstar National Rehabilitation Hospital</w:t>
      </w:r>
      <w:r w:rsidRPr="01DE8C8C" w:rsidR="00731793">
        <w:rPr>
          <w:rFonts w:ascii="Arial" w:hAnsi="Arial" w:eastAsia="Arial" w:cs="Arial"/>
          <w:color w:val="121212"/>
          <w:spacing w:val="5"/>
          <w:sz w:val="22"/>
          <w:szCs w:val="22"/>
        </w:rPr>
        <w:t xml:space="preserve"> – retired</w:t>
      </w:r>
      <w:r w:rsidR="00731793">
        <w:rPr>
          <w:rFonts w:ascii="Arial" w:hAnsi="Arial" w:eastAsia="Times New Roman" w:cs="Arial"/>
          <w:color w:val="121212"/>
          <w:spacing w:val="5"/>
        </w:rPr>
        <w:br/>
      </w:r>
      <w:r w:rsidRPr="01DE8C8C" w:rsidR="00731793">
        <w:rPr>
          <w:rFonts w:ascii="Arial" w:hAnsi="Arial" w:eastAsia="Arial" w:cs="Arial"/>
          <w:sz w:val="22"/>
          <w:szCs w:val="22"/>
        </w:rPr>
        <w:t>Term expires: Dec. 31, 2024</w:t>
      </w:r>
    </w:p>
    <w:p w:rsidR="00731793" w:rsidP="01DE8C8C" w:rsidRDefault="00931784" w14:paraId="1391C4D5" w14:textId="5A38E0DD">
      <w:pPr>
        <w:rPr>
          <w:rFonts w:ascii="Arial" w:hAnsi="Arial" w:eastAsia="Arial" w:cs="Arial"/>
          <w:sz w:val="22"/>
          <w:szCs w:val="22"/>
        </w:rPr>
      </w:pPr>
      <w:r w:rsidRPr="01DE8C8C" w:rsidR="00931784">
        <w:rPr>
          <w:rFonts w:ascii="Arial" w:hAnsi="Arial" w:eastAsia="Arial" w:cs="Arial"/>
          <w:b w:val="1"/>
          <w:bCs w:val="1"/>
          <w:sz w:val="22"/>
          <w:szCs w:val="22"/>
        </w:rPr>
        <w:t>Barry A. Jackson, PT, DPT, MS</w:t>
      </w:r>
      <w:r w:rsidRPr="01DE8C8C" w:rsidR="00931784">
        <w:rPr>
          <w:rFonts w:ascii="Arial" w:hAnsi="Arial" w:eastAsia="Arial" w:cs="Arial"/>
          <w:sz w:val="22"/>
          <w:szCs w:val="22"/>
        </w:rPr>
        <w:t xml:space="preserve"> </w:t>
      </w:r>
      <w:r>
        <w:br/>
      </w:r>
      <w:r w:rsidRPr="01DE8C8C" w:rsidR="00931784">
        <w:rPr>
          <w:rFonts w:ascii="Arial" w:hAnsi="Arial" w:eastAsia="Arial" w:cs="Arial"/>
          <w:sz w:val="22"/>
          <w:szCs w:val="22"/>
        </w:rPr>
        <w:t>APTA Certified Clinical Instructor</w:t>
      </w:r>
      <w:r>
        <w:br/>
      </w:r>
      <w:r w:rsidRPr="01DE8C8C" w:rsidR="00731793">
        <w:rPr>
          <w:rFonts w:ascii="Arial" w:hAnsi="Arial" w:eastAsia="Arial" w:cs="Arial"/>
          <w:sz w:val="22"/>
          <w:szCs w:val="22"/>
        </w:rPr>
        <w:t>Term expires: Dec. 31, 2025</w:t>
      </w:r>
    </w:p>
    <w:p w:rsidRPr="00DE7E05" w:rsidR="005C01F0" w:rsidP="01DE8C8C" w:rsidRDefault="00931784" w14:paraId="279B968F" w14:textId="0B15312F">
      <w:pPr>
        <w:rPr>
          <w:rFonts w:ascii="Arial" w:hAnsi="Arial" w:eastAsia="Arial" w:cs="Arial"/>
          <w:sz w:val="22"/>
          <w:szCs w:val="22"/>
        </w:rPr>
      </w:pPr>
      <w:r w:rsidRPr="01DE8C8C" w:rsidR="00931784">
        <w:rPr>
          <w:rFonts w:ascii="Arial" w:hAnsi="Arial" w:eastAsia="Arial" w:cs="Arial"/>
          <w:b w:val="1"/>
          <w:bCs w:val="1"/>
          <w:sz w:val="22"/>
          <w:szCs w:val="22"/>
        </w:rPr>
        <w:t>Shelene Thomas, PT, DPT, EdD, GCS, FNAP</w:t>
      </w:r>
      <w:r w:rsidR="00731793">
        <w:rPr>
          <w:rFonts w:ascii="Arial" w:hAnsi="Arial" w:cs="Arial"/>
          <w:b/>
          <w:bCs/>
        </w:rPr>
        <w:br/>
      </w:r>
      <w:r w:rsidRPr="01DE8C8C" w:rsidR="005C01F0">
        <w:rPr>
          <w:rFonts w:ascii="Arial" w:hAnsi="Arial" w:eastAsia="Arial" w:cs="Arial"/>
          <w:color w:val="121212"/>
          <w:spacing w:val="5"/>
          <w:sz w:val="22"/>
          <w:szCs w:val="22"/>
        </w:rPr>
        <w:t>APTA Geriatric Certified Specialist</w:t>
      </w:r>
      <w:r w:rsidR="00731793">
        <w:rPr>
          <w:rFonts w:ascii="Arial" w:hAnsi="Arial" w:eastAsia="Times New Roman" w:cs="Arial"/>
          <w:color w:val="121212"/>
          <w:spacing w:val="5"/>
        </w:rPr>
        <w:br/>
      </w:r>
      <w:r w:rsidRPr="01DE8C8C" w:rsidR="005C01F0">
        <w:rPr>
          <w:rFonts w:ascii="Arial" w:hAnsi="Arial" w:eastAsia="Arial" w:cs="Arial"/>
          <w:color w:val="121212"/>
          <w:spacing w:val="5"/>
          <w:sz w:val="22"/>
          <w:szCs w:val="22"/>
        </w:rPr>
        <w:t>Fellow in the National Academies of Practice (FNAP)</w:t>
      </w:r>
      <w:r w:rsidR="00731793">
        <w:rPr>
          <w:rFonts w:ascii="Arial" w:hAnsi="Arial" w:eastAsia="Times New Roman" w:cs="Arial"/>
          <w:color w:val="121212"/>
          <w:spacing w:val="5"/>
        </w:rPr>
        <w:br/>
      </w:r>
      <w:r w:rsidRPr="01DE8C8C" w:rsidR="00731793">
        <w:rPr>
          <w:rFonts w:ascii="Arial" w:hAnsi="Arial" w:eastAsia="Arial" w:cs="Arial"/>
          <w:sz w:val="22"/>
          <w:szCs w:val="22"/>
        </w:rPr>
        <w:t>Term expires: Dec. 31, 2026</w:t>
      </w:r>
    </w:p>
    <w:p w:rsidRPr="00DE7E05" w:rsidR="003353B6" w:rsidP="01DE8C8C" w:rsidRDefault="00CA1B03" w14:paraId="441CFFBE" w14:textId="60E5DB7E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01DE8C8C" w:rsidR="00CA1B03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Higher Education Admin who can be a PT or non-licensed PT faculty:</w:t>
      </w:r>
    </w:p>
    <w:p w:rsidR="00731793" w:rsidP="01DE8C8C" w:rsidRDefault="00CA1B03" w14:paraId="1CACF31B" w14:textId="77777777">
      <w:pPr>
        <w:rPr>
          <w:rFonts w:ascii="Arial" w:hAnsi="Arial" w:eastAsia="Arial" w:cs="Arial"/>
          <w:sz w:val="22"/>
          <w:szCs w:val="22"/>
        </w:rPr>
      </w:pPr>
      <w:r w:rsidRPr="01DE8C8C" w:rsidR="00CA1B03">
        <w:rPr>
          <w:rFonts w:ascii="Arial" w:hAnsi="Arial" w:eastAsia="Arial" w:cs="Arial"/>
          <w:b w:val="1"/>
          <w:bCs w:val="1"/>
          <w:sz w:val="22"/>
          <w:szCs w:val="22"/>
        </w:rPr>
        <w:t>Kimberly D. Acquaviva, PhD, MSW, CSE, FNAP</w:t>
      </w:r>
      <w:r w:rsidRPr="01DE8C8C" w:rsidR="00CA1B03">
        <w:rPr>
          <w:rFonts w:ascii="Arial" w:hAnsi="Arial" w:eastAsia="Arial" w:cs="Arial"/>
          <w:sz w:val="22"/>
          <w:szCs w:val="22"/>
        </w:rPr>
        <w:t xml:space="preserve"> </w:t>
      </w:r>
      <w:r>
        <w:br/>
      </w:r>
      <w:r w:rsidRPr="01DE8C8C" w:rsidR="00CA1B03">
        <w:rPr>
          <w:rFonts w:ascii="Arial" w:hAnsi="Arial" w:eastAsia="Arial" w:cs="Arial"/>
          <w:sz w:val="22"/>
          <w:szCs w:val="22"/>
        </w:rPr>
        <w:t>University of Virginia School of Nursing</w:t>
      </w:r>
      <w:r>
        <w:br/>
      </w:r>
      <w:r w:rsidRPr="01DE8C8C" w:rsidR="00731793">
        <w:rPr>
          <w:rFonts w:ascii="Arial" w:hAnsi="Arial" w:eastAsia="Arial" w:cs="Arial"/>
          <w:sz w:val="22"/>
          <w:szCs w:val="22"/>
        </w:rPr>
        <w:t>Term expires: Dec. 31, 2025</w:t>
      </w:r>
    </w:p>
    <w:p w:rsidRPr="00DE7E05" w:rsidR="00E1546B" w:rsidP="01DE8C8C" w:rsidRDefault="00CA1B03" w14:paraId="43962F6E" w14:textId="41777490">
      <w:pPr>
        <w:rPr>
          <w:rFonts w:ascii="Arial" w:hAnsi="Arial" w:eastAsia="Arial" w:cs="Arial"/>
          <w:sz w:val="22"/>
          <w:szCs w:val="22"/>
        </w:rPr>
      </w:pPr>
      <w:bookmarkStart w:name="_Hlk153783968" w:id="1"/>
      <w:r w:rsidRPr="01DE8C8C" w:rsidR="00CA1B03">
        <w:rPr>
          <w:rFonts w:ascii="Arial" w:hAnsi="Arial" w:eastAsia="Arial" w:cs="Arial"/>
          <w:b w:val="1"/>
          <w:bCs w:val="1"/>
          <w:sz w:val="22"/>
          <w:szCs w:val="22"/>
        </w:rPr>
        <w:t>Gregory H. Frazer, Ph.D., FASAHP</w:t>
      </w:r>
      <w:r>
        <w:br/>
      </w:r>
      <w:r w:rsidRPr="01DE8C8C" w:rsidR="003031CC">
        <w:rPr>
          <w:rFonts w:ascii="Arial" w:hAnsi="Arial" w:eastAsia="Arial" w:cs="Arial"/>
          <w:sz w:val="22"/>
          <w:szCs w:val="22"/>
        </w:rPr>
        <w:t>University of South Alabama</w:t>
      </w:r>
      <w:r>
        <w:br/>
      </w:r>
      <w:r w:rsidRPr="01DE8C8C" w:rsidR="00731793">
        <w:rPr>
          <w:rFonts w:ascii="Arial" w:hAnsi="Arial" w:eastAsia="Arial" w:cs="Arial"/>
          <w:sz w:val="22"/>
          <w:szCs w:val="22"/>
        </w:rPr>
        <w:t>Term expires: Dec. 31, 2026</w:t>
      </w:r>
    </w:p>
    <w:p w:rsidRPr="00DE7E05" w:rsidR="00D44281" w:rsidP="01DE8C8C" w:rsidRDefault="00D44281" w14:paraId="1A1CEA97" w14:textId="62606AA3">
      <w:pPr>
        <w:rPr>
          <w:rFonts w:ascii="Arial" w:hAnsi="Arial" w:eastAsia="Arial" w:cs="Arial"/>
          <w:sz w:val="22"/>
          <w:szCs w:val="22"/>
        </w:rPr>
      </w:pPr>
    </w:p>
    <w:p w:rsidRPr="00DE7E05" w:rsidR="00D44281" w:rsidP="01DE8C8C" w:rsidRDefault="00A575F3" w14:paraId="27E7C981" w14:textId="0DEE0C82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01DE8C8C" w:rsidR="00A575F3">
        <w:rPr>
          <w:rFonts w:ascii="Arial" w:hAnsi="Arial" w:eastAsia="Arial" w:cs="Arial"/>
          <w:b w:val="1"/>
          <w:bCs w:val="1"/>
          <w:sz w:val="22"/>
          <w:szCs w:val="22"/>
        </w:rPr>
        <w:t>Continued</w:t>
      </w:r>
      <w:r w:rsidRPr="01DE8C8C" w:rsidR="00D44281">
        <w:rPr>
          <w:rFonts w:ascii="Arial" w:hAnsi="Arial" w:eastAsia="Arial" w:cs="Arial"/>
          <w:b w:val="1"/>
          <w:bCs w:val="1"/>
          <w:sz w:val="22"/>
          <w:szCs w:val="22"/>
        </w:rPr>
        <w:t xml:space="preserve"> next page:</w:t>
      </w:r>
    </w:p>
    <w:p w:rsidRPr="00DE7E05" w:rsidR="00D44281" w:rsidP="01DE8C8C" w:rsidRDefault="00D44281" w14:paraId="4D0A051D" w14:textId="1473107D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01DE8C8C">
        <w:rPr>
          <w:rFonts w:ascii="Arial" w:hAnsi="Arial" w:eastAsia="Arial" w:cs="Arial"/>
          <w:b w:val="1"/>
          <w:bCs w:val="1"/>
          <w:sz w:val="22"/>
          <w:szCs w:val="22"/>
        </w:rPr>
        <w:br w:type="page"/>
      </w:r>
    </w:p>
    <w:p w:rsidRPr="00DE7E05" w:rsidR="002D1428" w:rsidP="01DE8C8C" w:rsidRDefault="002D1428" w14:paraId="44F0CAA5" w14:textId="71928E21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01DE8C8C" w:rsidR="002D1428">
        <w:rPr>
          <w:rFonts w:ascii="Arial" w:hAnsi="Arial" w:eastAsia="Arial" w:cs="Arial"/>
          <w:b w:val="1"/>
          <w:bCs w:val="1"/>
          <w:sz w:val="22"/>
          <w:szCs w:val="22"/>
        </w:rPr>
        <w:t>PT Reaffirmation Panel – Chair: Kevin Chui, PT, DPT, PhD</w:t>
      </w:r>
    </w:p>
    <w:bookmarkEnd w:id="1"/>
    <w:p w:rsidRPr="00DE7E05" w:rsidR="002D1428" w:rsidP="01DE8C8C" w:rsidRDefault="002D1428" w14:paraId="3B73ABCB" w14:textId="0C7D5370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  <w:r w:rsidRPr="01DE8C8C" w:rsidR="002D1428">
        <w:rPr>
          <w:rFonts w:ascii="Arial" w:hAnsi="Arial" w:eastAsia="Arial" w:cs="Arial"/>
          <w:b w:val="1"/>
          <w:bCs w:val="1"/>
          <w:sz w:val="22"/>
          <w:szCs w:val="22"/>
        </w:rPr>
        <w:t>PT Educators:</w:t>
      </w:r>
    </w:p>
    <w:p w:rsidRPr="00731793" w:rsidR="00731793" w:rsidP="01DE8C8C" w:rsidRDefault="002D1428" w14:paraId="0747F077" w14:textId="77777777">
      <w:pPr>
        <w:rPr>
          <w:rFonts w:ascii="Arial" w:hAnsi="Arial" w:eastAsia="Arial" w:cs="Arial"/>
          <w:sz w:val="22"/>
          <w:szCs w:val="22"/>
        </w:rPr>
      </w:pPr>
      <w:r w:rsidRPr="01DE8C8C" w:rsidR="002D1428">
        <w:rPr>
          <w:rFonts w:ascii="Arial" w:hAnsi="Arial" w:eastAsia="Arial" w:cs="Arial"/>
          <w:b w:val="1"/>
          <w:bCs w:val="1"/>
          <w:sz w:val="22"/>
          <w:szCs w:val="22"/>
        </w:rPr>
        <w:t xml:space="preserve">Greg Ford, PT, DPT, PhD, OCS </w:t>
      </w:r>
      <w:r>
        <w:br/>
      </w:r>
      <w:r w:rsidRPr="01DE8C8C" w:rsidR="002D1428">
        <w:rPr>
          <w:rFonts w:ascii="Arial" w:hAnsi="Arial" w:eastAsia="Arial" w:cs="Arial"/>
          <w:sz w:val="22"/>
          <w:szCs w:val="22"/>
        </w:rPr>
        <w:t xml:space="preserve">Daemen College </w:t>
      </w:r>
      <w:r>
        <w:br/>
      </w:r>
      <w:r w:rsidRPr="01DE8C8C" w:rsidR="00731793">
        <w:rPr>
          <w:rFonts w:ascii="Arial" w:hAnsi="Arial" w:eastAsia="Arial" w:cs="Arial"/>
          <w:sz w:val="22"/>
          <w:szCs w:val="22"/>
        </w:rPr>
        <w:t>Term expires: Dec. 31, 2025</w:t>
      </w:r>
    </w:p>
    <w:p w:rsidRPr="00731793" w:rsidR="00EF2BC2" w:rsidP="01DE8C8C" w:rsidRDefault="004C25C0" w14:paraId="5F6C8848" w14:textId="340E3C09">
      <w:pPr>
        <w:rPr>
          <w:rFonts w:ascii="Arial" w:hAnsi="Arial" w:eastAsia="Arial" w:cs="Arial"/>
          <w:sz w:val="22"/>
          <w:szCs w:val="22"/>
        </w:rPr>
      </w:pPr>
      <w:r w:rsidRPr="01DE8C8C" w:rsidR="004C25C0">
        <w:rPr>
          <w:rFonts w:ascii="Arial" w:hAnsi="Arial" w:eastAsia="Arial" w:cs="Arial"/>
          <w:b w:val="1"/>
          <w:bCs w:val="1"/>
          <w:sz w:val="22"/>
          <w:szCs w:val="22"/>
        </w:rPr>
        <w:t>Kevin Helgeson, PT, DHSc</w:t>
      </w:r>
      <w:r w:rsidRPr="01DE8C8C" w:rsidR="004C25C0">
        <w:rPr>
          <w:rFonts w:ascii="Arial" w:hAnsi="Arial" w:eastAsia="Arial" w:cs="Arial"/>
          <w:sz w:val="22"/>
          <w:szCs w:val="22"/>
        </w:rPr>
        <w:t xml:space="preserve"> </w:t>
      </w:r>
      <w:r>
        <w:br/>
      </w:r>
      <w:r w:rsidRPr="01DE8C8C" w:rsidR="00EF2BC2">
        <w:rPr>
          <w:rFonts w:ascii="Arial" w:hAnsi="Arial" w:eastAsia="Arial" w:cs="Arial"/>
          <w:sz w:val="22"/>
          <w:szCs w:val="22"/>
        </w:rPr>
        <w:t>Whitworth University</w:t>
      </w:r>
      <w:r>
        <w:br/>
      </w:r>
      <w:r w:rsidRPr="01DE8C8C" w:rsidR="00EF2BC2">
        <w:rPr>
          <w:rFonts w:ascii="Arial" w:hAnsi="Arial" w:eastAsia="Arial" w:cs="Arial"/>
          <w:sz w:val="22"/>
          <w:szCs w:val="22"/>
        </w:rPr>
        <w:t>Term expires: Dec. 31, 2026</w:t>
      </w:r>
    </w:p>
    <w:p w:rsidRPr="00731793" w:rsidR="00EF2BC2" w:rsidP="01DE8C8C" w:rsidRDefault="004C25C0" w14:paraId="709921D2" w14:textId="0BC9A320">
      <w:pPr>
        <w:rPr>
          <w:rFonts w:ascii="Arial" w:hAnsi="Arial" w:eastAsia="Arial" w:cs="Arial"/>
          <w:sz w:val="22"/>
          <w:szCs w:val="22"/>
        </w:rPr>
      </w:pPr>
      <w:r w:rsidRPr="01DE8C8C" w:rsidR="004C25C0">
        <w:rPr>
          <w:rFonts w:ascii="Arial" w:hAnsi="Arial" w:eastAsia="Arial" w:cs="Arial"/>
          <w:b w:val="1"/>
          <w:bCs w:val="1"/>
          <w:sz w:val="22"/>
          <w:szCs w:val="22"/>
        </w:rPr>
        <w:t>Lisa Johnston, PT, MS, DPT</w:t>
      </w:r>
      <w:r w:rsidRPr="01DE8C8C" w:rsidR="004C25C0">
        <w:rPr>
          <w:rFonts w:ascii="Arial" w:hAnsi="Arial" w:eastAsia="Arial" w:cs="Arial"/>
          <w:sz w:val="22"/>
          <w:szCs w:val="22"/>
        </w:rPr>
        <w:t xml:space="preserve"> </w:t>
      </w:r>
      <w:r>
        <w:br/>
      </w:r>
      <w:r w:rsidRPr="01DE8C8C" w:rsidR="00EF2BC2">
        <w:rPr>
          <w:rFonts w:ascii="Arial" w:hAnsi="Arial" w:eastAsia="Arial" w:cs="Arial"/>
          <w:sz w:val="22"/>
          <w:szCs w:val="22"/>
        </w:rPr>
        <w:t>The University of North Carolina</w:t>
      </w:r>
      <w:r>
        <w:br/>
      </w:r>
      <w:r w:rsidRPr="01DE8C8C" w:rsidR="00EF2BC2">
        <w:rPr>
          <w:rFonts w:ascii="Arial" w:hAnsi="Arial" w:eastAsia="Arial" w:cs="Arial"/>
          <w:sz w:val="22"/>
          <w:szCs w:val="22"/>
        </w:rPr>
        <w:t>Term expires: Dec. 31, 2024</w:t>
      </w:r>
    </w:p>
    <w:p w:rsidRPr="00731793" w:rsidR="00EF2BC2" w:rsidP="01DE8C8C" w:rsidRDefault="004C25C0" w14:paraId="602EC52D" w14:textId="77777777">
      <w:pPr>
        <w:rPr>
          <w:rFonts w:ascii="Arial" w:hAnsi="Arial" w:eastAsia="Arial" w:cs="Arial"/>
          <w:sz w:val="22"/>
          <w:szCs w:val="22"/>
        </w:rPr>
      </w:pPr>
      <w:r w:rsidRPr="01DE8C8C" w:rsidR="004C25C0">
        <w:rPr>
          <w:rFonts w:ascii="Arial" w:hAnsi="Arial" w:eastAsia="Arial" w:cs="Arial"/>
          <w:b w:val="1"/>
          <w:bCs w:val="1"/>
          <w:sz w:val="22"/>
          <w:szCs w:val="22"/>
        </w:rPr>
        <w:t>Carol Counts Likens, PT, PhD</w:t>
      </w:r>
      <w:r>
        <w:br/>
      </w:r>
      <w:r w:rsidRPr="01DE8C8C" w:rsidR="004C25C0">
        <w:rPr>
          <w:rFonts w:ascii="Arial" w:hAnsi="Arial" w:eastAsia="Arial" w:cs="Arial"/>
          <w:sz w:val="22"/>
          <w:szCs w:val="22"/>
        </w:rPr>
        <w:t>University of Tennessee Health Science Center</w:t>
      </w:r>
      <w:r>
        <w:br/>
      </w:r>
      <w:r w:rsidRPr="01DE8C8C" w:rsidR="00EF2BC2">
        <w:rPr>
          <w:rFonts w:ascii="Arial" w:hAnsi="Arial" w:eastAsia="Arial" w:cs="Arial"/>
          <w:sz w:val="22"/>
          <w:szCs w:val="22"/>
        </w:rPr>
        <w:t>Term expires: Dec. 31, 2025</w:t>
      </w:r>
    </w:p>
    <w:p w:rsidRPr="00DE7E05" w:rsidR="004C25C0" w:rsidP="01DE8C8C" w:rsidRDefault="004C25C0" w14:paraId="72A1124E" w14:textId="3DA6F42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  <w:r w:rsidRPr="01DE8C8C" w:rsidR="004C25C0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Physical Therapist Clinicians Active in Clinical Practice and Clinical Teaching:</w:t>
      </w:r>
    </w:p>
    <w:p w:rsidRPr="00731793" w:rsidR="00EF2BC2" w:rsidP="01DE8C8C" w:rsidRDefault="004C25C0" w14:paraId="2E8D8772" w14:textId="553A6525">
      <w:pPr>
        <w:rPr>
          <w:rFonts w:ascii="Arial" w:hAnsi="Arial" w:eastAsia="Arial" w:cs="Arial"/>
          <w:sz w:val="22"/>
          <w:szCs w:val="22"/>
        </w:rPr>
      </w:pPr>
      <w:r w:rsidRPr="01DE8C8C" w:rsidR="004C25C0">
        <w:rPr>
          <w:rFonts w:ascii="Arial" w:hAnsi="Arial" w:eastAsia="Arial" w:cs="Arial"/>
          <w:b w:val="1"/>
          <w:bCs w:val="1"/>
          <w:sz w:val="22"/>
          <w:szCs w:val="22"/>
        </w:rPr>
        <w:t>Karen Bock, PT, MPT</w:t>
      </w:r>
      <w:r w:rsidRPr="01DE8C8C" w:rsidR="004C25C0">
        <w:rPr>
          <w:rFonts w:ascii="Arial" w:hAnsi="Arial" w:eastAsia="Arial" w:cs="Arial"/>
          <w:sz w:val="22"/>
          <w:szCs w:val="22"/>
        </w:rPr>
        <w:t xml:space="preserve"> </w:t>
      </w:r>
      <w:r>
        <w:br/>
      </w:r>
      <w:r w:rsidRPr="01DE8C8C" w:rsidR="004C25C0">
        <w:rPr>
          <w:rFonts w:ascii="Arial" w:hAnsi="Arial" w:eastAsia="Arial" w:cs="Arial"/>
          <w:sz w:val="22"/>
          <w:szCs w:val="22"/>
        </w:rPr>
        <w:t>University of Kansas Medical Center</w:t>
      </w:r>
      <w:r>
        <w:br/>
      </w:r>
      <w:r w:rsidRPr="01DE8C8C" w:rsidR="00EF2BC2">
        <w:rPr>
          <w:rFonts w:ascii="Arial" w:hAnsi="Arial" w:eastAsia="Arial" w:cs="Arial"/>
          <w:sz w:val="22"/>
          <w:szCs w:val="22"/>
        </w:rPr>
        <w:t>Term expires: Dec. 31, 2024</w:t>
      </w:r>
    </w:p>
    <w:p w:rsidRPr="00731793" w:rsidR="00EF2BC2" w:rsidP="01DE8C8C" w:rsidRDefault="004C25C0" w14:paraId="5A0ECCBA" w14:textId="77777777">
      <w:pPr>
        <w:rPr>
          <w:rFonts w:ascii="Arial" w:hAnsi="Arial" w:eastAsia="Arial" w:cs="Arial"/>
          <w:sz w:val="22"/>
          <w:szCs w:val="22"/>
        </w:rPr>
      </w:pPr>
      <w:r w:rsidRPr="01DE8C8C" w:rsidR="004C25C0">
        <w:rPr>
          <w:rFonts w:ascii="Arial" w:hAnsi="Arial" w:eastAsia="Arial" w:cs="Arial"/>
          <w:b w:val="1"/>
          <w:bCs w:val="1"/>
          <w:sz w:val="22"/>
          <w:szCs w:val="22"/>
        </w:rPr>
        <w:t>Adrian Suratos, PT, DPT, MS, GCS</w:t>
      </w:r>
      <w:r w:rsidRPr="01DE8C8C" w:rsidR="004C25C0">
        <w:rPr>
          <w:rFonts w:ascii="Arial" w:hAnsi="Arial" w:eastAsia="Arial" w:cs="Arial"/>
          <w:sz w:val="22"/>
          <w:szCs w:val="22"/>
        </w:rPr>
        <w:t xml:space="preserve"> </w:t>
      </w:r>
      <w:r>
        <w:br/>
      </w:r>
      <w:r w:rsidRPr="01DE8C8C" w:rsidR="00EF2BC2">
        <w:rPr>
          <w:rFonts w:ascii="Arial" w:hAnsi="Arial" w:eastAsia="Arial" w:cs="Arial"/>
          <w:sz w:val="22"/>
          <w:szCs w:val="22"/>
        </w:rPr>
        <w:t>Term expires: Dec. 31, 2025</w:t>
      </w:r>
    </w:p>
    <w:p w:rsidR="47D6758E" w:rsidP="01DE8C8C" w:rsidRDefault="47D6758E" w14:paraId="437785DF" w14:textId="6619FBFB">
      <w:pPr>
        <w:pStyle w:val="Normal"/>
        <w:rPr>
          <w:rFonts w:ascii="Arial" w:hAnsi="Arial" w:eastAsia="Arial" w:cs="Arial"/>
          <w:sz w:val="22"/>
          <w:szCs w:val="22"/>
        </w:rPr>
      </w:pPr>
      <w:r w:rsidRPr="01DE8C8C" w:rsidR="47D6758E">
        <w:rPr>
          <w:rFonts w:ascii="Arial" w:hAnsi="Arial" w:eastAsia="Arial" w:cs="Arial"/>
          <w:b w:val="1"/>
          <w:bCs w:val="1"/>
          <w:sz w:val="22"/>
          <w:szCs w:val="22"/>
        </w:rPr>
        <w:t xml:space="preserve">Aaron </w:t>
      </w:r>
      <w:r w:rsidRPr="01DE8C8C" w:rsidR="47D6758E">
        <w:rPr>
          <w:rFonts w:ascii="Arial" w:hAnsi="Arial" w:eastAsia="Arial" w:cs="Arial"/>
          <w:b w:val="1"/>
          <w:bCs w:val="1"/>
          <w:sz w:val="22"/>
          <w:szCs w:val="22"/>
        </w:rPr>
        <w:t>Rindflesch</w:t>
      </w:r>
      <w:r w:rsidRPr="01DE8C8C" w:rsidR="47D6758E">
        <w:rPr>
          <w:rFonts w:ascii="Arial" w:hAnsi="Arial" w:eastAsia="Arial" w:cs="Arial"/>
          <w:b w:val="1"/>
          <w:bCs w:val="1"/>
          <w:sz w:val="22"/>
          <w:szCs w:val="22"/>
        </w:rPr>
        <w:t>, PT, MPT, PhD</w:t>
      </w:r>
      <w:r>
        <w:br/>
      </w:r>
      <w:r w:rsidRPr="01DE8C8C" w:rsidR="47D6758E">
        <w:rPr>
          <w:rFonts w:ascii="Arial" w:hAnsi="Arial" w:eastAsia="Arial" w:cs="Arial"/>
          <w:sz w:val="22"/>
          <w:szCs w:val="22"/>
        </w:rPr>
        <w:t>Term expires: Dec. 31, 2026</w:t>
      </w:r>
    </w:p>
    <w:p w:rsidRPr="00DE7E05" w:rsidR="00D44281" w:rsidP="01DE8C8C" w:rsidRDefault="00D44281" w14:paraId="7689B144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</w:p>
    <w:p w:rsidRPr="00DE7E05" w:rsidR="004C25C0" w:rsidP="01DE8C8C" w:rsidRDefault="004C25C0" w14:paraId="650E0AEB" w14:textId="1266639C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  <w:r w:rsidRPr="01DE8C8C" w:rsidR="004C25C0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Higher Education Admin who can be a PT or non-licensed PT faculty:</w:t>
      </w:r>
      <w:r>
        <w:br/>
      </w:r>
      <w:r w:rsidRPr="01DE8C8C" w:rsidR="004C25C0">
        <w:rPr>
          <w:rFonts w:ascii="Arial" w:hAnsi="Arial" w:eastAsia="Arial" w:cs="Arial"/>
          <w:b w:val="1"/>
          <w:bCs w:val="1"/>
          <w:sz w:val="22"/>
          <w:szCs w:val="22"/>
        </w:rPr>
        <w:t>Cynthia (Cindy) Hughes Harris, PhD, OTR, FAOTA, FASAHP</w:t>
      </w:r>
      <w:r w:rsidRPr="01DE8C8C" w:rsidR="004C25C0">
        <w:rPr>
          <w:rFonts w:ascii="Arial" w:hAnsi="Arial" w:eastAsia="Arial" w:cs="Arial"/>
          <w:sz w:val="22"/>
          <w:szCs w:val="22"/>
        </w:rPr>
        <w:t xml:space="preserve"> </w:t>
      </w:r>
      <w:r>
        <w:br/>
      </w:r>
      <w:r w:rsidRPr="01DE8C8C" w:rsidR="00EF2BC2">
        <w:rPr>
          <w:rFonts w:ascii="Arial" w:hAnsi="Arial" w:eastAsia="Arial" w:cs="Arial"/>
          <w:sz w:val="22"/>
          <w:szCs w:val="22"/>
        </w:rPr>
        <w:t xml:space="preserve">Term </w:t>
      </w:r>
      <w:r w:rsidRPr="01DE8C8C" w:rsidR="00EF2BC2">
        <w:rPr>
          <w:rFonts w:ascii="Arial" w:hAnsi="Arial" w:eastAsia="Arial" w:cs="Arial"/>
          <w:sz w:val="22"/>
          <w:szCs w:val="22"/>
        </w:rPr>
        <w:t>expires:</w:t>
      </w:r>
      <w:r w:rsidRPr="01DE8C8C" w:rsidR="00EF2BC2">
        <w:rPr>
          <w:rFonts w:ascii="Arial" w:hAnsi="Arial" w:eastAsia="Arial" w:cs="Arial"/>
          <w:sz w:val="22"/>
          <w:szCs w:val="22"/>
        </w:rPr>
        <w:t xml:space="preserve"> Dec. 31, 2024</w:t>
      </w:r>
      <w:r>
        <w:br/>
      </w:r>
    </w:p>
    <w:p w:rsidRPr="00DE7E05" w:rsidR="004C25C0" w:rsidP="01DE8C8C" w:rsidRDefault="004C25C0" w14:paraId="0B6D05A7" w14:textId="73671158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  <w:r w:rsidRPr="01DE8C8C" w:rsidR="004C25C0">
        <w:rPr>
          <w:rFonts w:ascii="Arial" w:hAnsi="Arial" w:eastAsia="Arial" w:cs="Arial"/>
          <w:b w:val="1"/>
          <w:bCs w:val="1"/>
          <w:sz w:val="22"/>
          <w:szCs w:val="22"/>
        </w:rPr>
        <w:t>Michael Prewitt, PhD, FCCP</w:t>
      </w:r>
      <w:r>
        <w:br/>
      </w:r>
      <w:r w:rsidRPr="01DE8C8C" w:rsidR="004C25C0">
        <w:rPr>
          <w:rFonts w:ascii="Arial" w:hAnsi="Arial" w:eastAsia="Arial" w:cs="Arial"/>
          <w:sz w:val="22"/>
          <w:szCs w:val="22"/>
        </w:rPr>
        <w:t>Marshall University</w:t>
      </w:r>
      <w:r>
        <w:br/>
      </w:r>
      <w:r w:rsidRPr="01DE8C8C" w:rsidR="004C25C0">
        <w:rPr>
          <w:rFonts w:ascii="Arial" w:hAnsi="Arial" w:eastAsia="Arial" w:cs="Arial"/>
          <w:sz w:val="22"/>
          <w:szCs w:val="22"/>
        </w:rPr>
        <w:t>located in Huntington, WV</w:t>
      </w:r>
      <w:r w:rsidRPr="01DE8C8C" w:rsidR="00A575F3">
        <w:rPr>
          <w:rFonts w:ascii="Arial" w:hAnsi="Arial" w:eastAsia="Arial" w:cs="Arial"/>
          <w:sz w:val="22"/>
          <w:szCs w:val="22"/>
        </w:rPr>
        <w:t xml:space="preserve">. </w:t>
      </w:r>
      <w:r w:rsidRPr="01DE8C8C" w:rsidR="004C25C0">
        <w:rPr>
          <w:rFonts w:ascii="Arial" w:hAnsi="Arial" w:eastAsia="Arial" w:cs="Arial"/>
          <w:sz w:val="22"/>
          <w:szCs w:val="22"/>
        </w:rPr>
        <w:t xml:space="preserve">Prior to joining Marshall, Dr. Prewitt was employed at the University </w:t>
      </w:r>
      <w:r w:rsidRPr="01DE8C8C" w:rsidR="00EF2BC2">
        <w:rPr>
          <w:rFonts w:ascii="Arial" w:hAnsi="Arial" w:eastAsia="Arial" w:cs="Arial"/>
          <w:sz w:val="22"/>
          <w:szCs w:val="22"/>
        </w:rPr>
        <w:t xml:space="preserve">Term </w:t>
      </w:r>
      <w:r w:rsidRPr="01DE8C8C" w:rsidR="00EF2BC2">
        <w:rPr>
          <w:rFonts w:ascii="Arial" w:hAnsi="Arial" w:eastAsia="Arial" w:cs="Arial"/>
          <w:sz w:val="22"/>
          <w:szCs w:val="22"/>
        </w:rPr>
        <w:t>expires:</w:t>
      </w:r>
      <w:r w:rsidRPr="01DE8C8C" w:rsidR="00EF2BC2">
        <w:rPr>
          <w:rFonts w:ascii="Arial" w:hAnsi="Arial" w:eastAsia="Arial" w:cs="Arial"/>
          <w:sz w:val="22"/>
          <w:szCs w:val="22"/>
        </w:rPr>
        <w:t xml:space="preserve"> Dec. 31, 2025</w:t>
      </w:r>
    </w:p>
    <w:p w:rsidRPr="00DE7E05" w:rsidR="00D44281" w:rsidP="01DE8C8C" w:rsidRDefault="004C25C0" w14:paraId="2AAAB471" w14:textId="77777777">
      <w:pPr>
        <w:pStyle w:val="BodyText"/>
        <w:spacing w:before="9"/>
        <w:ind w:left="0" w:right="40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>
        <w:br/>
      </w:r>
    </w:p>
    <w:p w:rsidR="00C931E8" w:rsidP="01DE8C8C" w:rsidRDefault="00C931E8" w14:paraId="35EEAF2A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C931E8" w:rsidP="01DE8C8C" w:rsidRDefault="00C931E8" w14:paraId="68908F17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C931E8" w:rsidP="01DE8C8C" w:rsidRDefault="00C931E8" w14:paraId="60CE0227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C931E8" w:rsidP="01DE8C8C" w:rsidRDefault="00C931E8" w14:paraId="4F3DF1BC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C931E8" w:rsidP="01DE8C8C" w:rsidRDefault="00C931E8" w14:paraId="7A41ED96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C931E8" w:rsidP="01DE8C8C" w:rsidRDefault="00C931E8" w14:paraId="6C71C581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C931E8" w:rsidP="01DE8C8C" w:rsidRDefault="00C931E8" w14:paraId="5CD87DE5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C931E8" w:rsidP="01DE8C8C" w:rsidRDefault="00C931E8" w14:paraId="34C0E96B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DE7E05" w:rsidR="00D44281" w:rsidP="01DE8C8C" w:rsidRDefault="00A575F3" w14:paraId="340C1375" w14:textId="4E447ECA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  <w:r w:rsidRPr="01DE8C8C" w:rsidR="00A575F3">
        <w:rPr>
          <w:rFonts w:ascii="Arial" w:hAnsi="Arial" w:eastAsia="Arial" w:cs="Arial"/>
          <w:b w:val="1"/>
          <w:bCs w:val="1"/>
          <w:sz w:val="22"/>
          <w:szCs w:val="22"/>
        </w:rPr>
        <w:t>Continued</w:t>
      </w:r>
      <w:r w:rsidRPr="01DE8C8C" w:rsidR="00D44281">
        <w:rPr>
          <w:rFonts w:ascii="Arial" w:hAnsi="Arial" w:eastAsia="Arial" w:cs="Arial"/>
          <w:b w:val="1"/>
          <w:bCs w:val="1"/>
          <w:sz w:val="22"/>
          <w:szCs w:val="22"/>
        </w:rPr>
        <w:t xml:space="preserve"> next page:</w:t>
      </w:r>
    </w:p>
    <w:p w:rsidRPr="00DE7E05" w:rsidR="00D44281" w:rsidP="01DE8C8C" w:rsidRDefault="00D44281" w14:paraId="071F735A" w14:textId="5C98F49F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01DE8C8C">
        <w:rPr>
          <w:rFonts w:ascii="Arial" w:hAnsi="Arial" w:eastAsia="Arial" w:cs="Arial"/>
          <w:b w:val="1"/>
          <w:bCs w:val="1"/>
          <w:sz w:val="22"/>
          <w:szCs w:val="22"/>
        </w:rPr>
        <w:br w:type="page"/>
      </w:r>
    </w:p>
    <w:p w:rsidRPr="00DE7E05" w:rsidR="002D1428" w:rsidP="01DE8C8C" w:rsidRDefault="004C25C0" w14:paraId="23ACF7C3" w14:textId="71D92FCF">
      <w:pPr>
        <w:pStyle w:val="BodyText"/>
        <w:spacing w:before="9"/>
        <w:ind w:left="0" w:right="40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01DE8C8C" w:rsidR="004C25C0">
        <w:rPr>
          <w:rFonts w:ascii="Arial" w:hAnsi="Arial" w:eastAsia="Arial" w:cs="Arial"/>
          <w:b w:val="1"/>
          <w:bCs w:val="1"/>
          <w:sz w:val="22"/>
          <w:szCs w:val="22"/>
        </w:rPr>
        <w:t>PT RAI/AASC - Chair: Cathy Ortega</w:t>
      </w:r>
      <w:r w:rsidRPr="01DE8C8C" w:rsidR="002D1428">
        <w:rPr>
          <w:rFonts w:ascii="Arial" w:hAnsi="Arial" w:eastAsia="Arial" w:cs="Arial"/>
          <w:b w:val="1"/>
          <w:bCs w:val="1"/>
          <w:sz w:val="22"/>
          <w:szCs w:val="22"/>
        </w:rPr>
        <w:t>, PT, EdD</w:t>
      </w:r>
    </w:p>
    <w:p w:rsidR="00C931E8" w:rsidP="01DE8C8C" w:rsidRDefault="004C25C0" w14:paraId="48E929E5" w14:textId="262A8780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  <w:r>
        <w:br/>
      </w:r>
      <w:r w:rsidRPr="01DE8C8C" w:rsidR="004C25C0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PT Educator:</w:t>
      </w:r>
      <w:r>
        <w:br/>
      </w:r>
      <w:r w:rsidRPr="01DE8C8C" w:rsidR="00E43C8D">
        <w:rPr>
          <w:rFonts w:ascii="Arial" w:hAnsi="Arial" w:eastAsia="Arial" w:cs="Arial"/>
          <w:b w:val="1"/>
          <w:bCs w:val="1"/>
          <w:sz w:val="22"/>
          <w:szCs w:val="22"/>
        </w:rPr>
        <w:t>Patrick Berner, PT, DPT, RDN</w:t>
      </w:r>
      <w:r>
        <w:br/>
      </w:r>
      <w:r w:rsidRPr="01DE8C8C" w:rsidR="00C931E8">
        <w:rPr>
          <w:rFonts w:ascii="Arial" w:hAnsi="Arial" w:eastAsia="Arial" w:cs="Arial"/>
          <w:sz w:val="22"/>
          <w:szCs w:val="22"/>
        </w:rPr>
        <w:t>South College Atlanta</w:t>
      </w:r>
      <w:r>
        <w:br/>
      </w:r>
      <w:r w:rsidRPr="01DE8C8C" w:rsidR="00C931E8">
        <w:rPr>
          <w:rFonts w:ascii="Arial" w:hAnsi="Arial" w:eastAsia="Arial" w:cs="Arial"/>
          <w:sz w:val="22"/>
          <w:szCs w:val="22"/>
        </w:rPr>
        <w:t>Term expires: Dec. 31, 2024</w:t>
      </w:r>
    </w:p>
    <w:p w:rsidR="00EF220D" w:rsidP="01DE8C8C" w:rsidRDefault="00E43C8D" w14:paraId="3516B58E" w14:textId="433FEBA4">
      <w:pPr>
        <w:rPr>
          <w:rFonts w:ascii="Arial" w:hAnsi="Arial" w:eastAsia="Arial" w:cs="Arial"/>
          <w:sz w:val="22"/>
          <w:szCs w:val="22"/>
        </w:rPr>
      </w:pPr>
      <w:r>
        <w:br/>
      </w:r>
      <w:r w:rsidRPr="01DE8C8C" w:rsidR="00E43C8D">
        <w:rPr>
          <w:rFonts w:ascii="Arial" w:hAnsi="Arial" w:eastAsia="Arial" w:cs="Arial"/>
          <w:b w:val="1"/>
          <w:bCs w:val="1"/>
          <w:sz w:val="22"/>
          <w:szCs w:val="22"/>
        </w:rPr>
        <w:t>Nicoleta Bugnariu, PT, PhD, MBA</w:t>
      </w:r>
      <w:r>
        <w:br/>
      </w:r>
      <w:r w:rsidRPr="01DE8C8C" w:rsidR="00E43C8D">
        <w:rPr>
          <w:rFonts w:ascii="Arial" w:hAnsi="Arial" w:eastAsia="Arial" w:cs="Arial"/>
          <w:sz w:val="22"/>
          <w:szCs w:val="22"/>
        </w:rPr>
        <w:t>University of the Pacifi</w:t>
      </w:r>
      <w:r w:rsidRPr="01DE8C8C" w:rsidR="00EF220D">
        <w:rPr>
          <w:rFonts w:ascii="Arial" w:hAnsi="Arial" w:eastAsia="Arial" w:cs="Arial"/>
          <w:sz w:val="22"/>
          <w:szCs w:val="22"/>
        </w:rPr>
        <w:t>c</w:t>
      </w:r>
      <w:r>
        <w:br/>
      </w:r>
      <w:r w:rsidRPr="01DE8C8C" w:rsidR="00EF220D">
        <w:rPr>
          <w:rFonts w:ascii="Arial" w:hAnsi="Arial" w:eastAsia="Arial" w:cs="Arial"/>
          <w:sz w:val="22"/>
          <w:szCs w:val="22"/>
        </w:rPr>
        <w:t>Term expires: Dec. 31, 2026</w:t>
      </w:r>
    </w:p>
    <w:p w:rsidR="00EF220D" w:rsidP="01DE8C8C" w:rsidRDefault="00D44281" w14:paraId="65CBB7DE" w14:textId="5BACAC2C">
      <w:pPr>
        <w:rPr>
          <w:rStyle w:val="Hyperlink"/>
          <w:rFonts w:ascii="Arial" w:hAnsi="Arial" w:eastAsia="Arial" w:cs="Arial"/>
          <w:color w:val="000000" w:themeColor="text1"/>
          <w:sz w:val="22"/>
          <w:szCs w:val="22"/>
          <w:u w:val="none"/>
        </w:rPr>
      </w:pPr>
      <w:r w:rsidRPr="01DE8C8C" w:rsidR="00D44281">
        <w:rPr>
          <w:rFonts w:ascii="Arial" w:hAnsi="Arial" w:eastAsia="Arial" w:cs="Arial"/>
          <w:b w:val="1"/>
          <w:bCs w:val="1"/>
          <w:sz w:val="22"/>
          <w:szCs w:val="22"/>
        </w:rPr>
        <w:t>Yasser Salem, PT, MS, PhD</w:t>
      </w:r>
      <w:r>
        <w:br/>
      </w:r>
      <w:r w:rsidRPr="01DE8C8C" w:rsidR="00D44281">
        <w:rPr>
          <w:rStyle w:val="Hyperlink"/>
          <w:rFonts w:ascii="Arial" w:hAnsi="Arial" w:eastAsia="Arial" w:cs="Arial"/>
          <w:color w:val="000000" w:themeColor="text1" w:themeTint="FF" w:themeShade="FF"/>
          <w:sz w:val="22"/>
          <w:szCs w:val="22"/>
          <w:u w:val="none"/>
        </w:rPr>
        <w:t xml:space="preserve">ABPTS </w:t>
      </w:r>
      <w:r w:rsidRPr="01DE8C8C" w:rsidR="00EF220D">
        <w:rPr>
          <w:rStyle w:val="Hyperlink"/>
          <w:rFonts w:ascii="Arial" w:hAnsi="Arial" w:eastAsia="Arial" w:cs="Arial"/>
          <w:color w:val="000000" w:themeColor="text1" w:themeTint="FF" w:themeShade="FF"/>
          <w:sz w:val="22"/>
          <w:szCs w:val="22"/>
          <w:u w:val="none"/>
        </w:rPr>
        <w:t>Pediatric Certified Specialist and Neurology Certified Specialist</w:t>
      </w:r>
      <w:r>
        <w:br/>
      </w:r>
      <w:r w:rsidRPr="01DE8C8C" w:rsidR="00EF220D">
        <w:rPr>
          <w:rFonts w:ascii="Arial" w:hAnsi="Arial" w:eastAsia="Arial" w:cs="Arial"/>
          <w:sz w:val="22"/>
          <w:szCs w:val="22"/>
        </w:rPr>
        <w:t>Term expires: Dec. 31, 2025</w:t>
      </w:r>
    </w:p>
    <w:p w:rsidR="00EF220D" w:rsidP="01DE8C8C" w:rsidRDefault="00E43C8D" w14:paraId="118C2C5B" w14:textId="77777777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  <w:r w:rsidRPr="01DE8C8C" w:rsidR="00E43C8D">
        <w:rPr>
          <w:rFonts w:ascii="Arial" w:hAnsi="Arial" w:eastAsia="Arial" w:cs="Arial"/>
          <w:b w:val="1"/>
          <w:bCs w:val="1"/>
          <w:sz w:val="22"/>
          <w:szCs w:val="22"/>
        </w:rPr>
        <w:t>Babette Sanders, PT, DPT, MS, FAPTA</w:t>
      </w:r>
      <w:r>
        <w:br/>
      </w:r>
      <w:r w:rsidRPr="01DE8C8C" w:rsidR="00EF220D">
        <w:rPr>
          <w:rFonts w:ascii="Arial" w:hAnsi="Arial" w:eastAsia="Arial" w:cs="Arial"/>
          <w:sz w:val="22"/>
          <w:szCs w:val="22"/>
        </w:rPr>
        <w:t>Term expires: Dec. 31, 2026</w:t>
      </w:r>
    </w:p>
    <w:p w:rsidRPr="00DE7E05" w:rsidR="00EF2BC2" w:rsidP="01DE8C8C" w:rsidRDefault="00E43C8D" w14:paraId="63A67C21" w14:textId="1530F0A2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  <w:r>
        <w:br/>
      </w:r>
      <w:r w:rsidRPr="01DE8C8C" w:rsidR="00EF2BC2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Physical Therapist Clinicians Active in Clinical Practice and Clinical Teaching:</w:t>
      </w:r>
    </w:p>
    <w:p w:rsidRPr="00731793" w:rsidR="00EF2BC2" w:rsidP="01DE8C8C" w:rsidRDefault="00EF2BC2" w14:paraId="628F395D" w14:textId="77777777">
      <w:pPr>
        <w:rPr>
          <w:rFonts w:ascii="Arial" w:hAnsi="Arial" w:eastAsia="Arial" w:cs="Arial"/>
          <w:sz w:val="22"/>
          <w:szCs w:val="22"/>
        </w:rPr>
      </w:pPr>
      <w:r w:rsidRPr="01DE8C8C" w:rsidR="47D6758E">
        <w:rPr>
          <w:rFonts w:ascii="Arial" w:hAnsi="Arial" w:eastAsia="Arial" w:cs="Arial"/>
          <w:b w:val="1"/>
          <w:bCs w:val="1"/>
          <w:sz w:val="22"/>
          <w:szCs w:val="22"/>
        </w:rPr>
        <w:t>Pat Deotte, PT, DPT</w:t>
      </w:r>
      <w:r>
        <w:br/>
      </w:r>
      <w:r w:rsidRPr="01DE8C8C" w:rsidR="47D6758E">
        <w:rPr>
          <w:rFonts w:ascii="Arial" w:hAnsi="Arial" w:eastAsia="Arial" w:cs="Arial"/>
          <w:sz w:val="22"/>
          <w:szCs w:val="22"/>
        </w:rPr>
        <w:t>Term expires: Dec. 31, 2024</w:t>
      </w:r>
    </w:p>
    <w:p w:rsidR="47D6758E" w:rsidP="01DE8C8C" w:rsidRDefault="47D6758E" w14:paraId="33E7DA98" w14:textId="5B5F13A0">
      <w:pPr>
        <w:pStyle w:val="Normal"/>
        <w:suppressLineNumbers w:val="0"/>
        <w:bidi w:val="0"/>
        <w:rPr>
          <w:rFonts w:ascii="Arial" w:hAnsi="Arial" w:eastAsia="Arial" w:cs="Arial"/>
          <w:sz w:val="22"/>
          <w:szCs w:val="22"/>
        </w:rPr>
      </w:pPr>
      <w:r w:rsidRPr="01DE8C8C" w:rsidR="47D6758E">
        <w:rPr>
          <w:rFonts w:ascii="Arial" w:hAnsi="Arial" w:eastAsia="Arial" w:cs="Arial"/>
          <w:b w:val="1"/>
          <w:bCs w:val="1"/>
          <w:sz w:val="22"/>
          <w:szCs w:val="22"/>
        </w:rPr>
        <w:t>Kelly King, PT, DPT, C/NDT, MRMC</w:t>
      </w:r>
      <w:r>
        <w:br/>
      </w:r>
      <w:r w:rsidRPr="01DE8C8C" w:rsidR="47D6758E">
        <w:rPr>
          <w:rFonts w:ascii="Arial" w:hAnsi="Arial" w:eastAsia="Arial" w:cs="Arial"/>
          <w:sz w:val="22"/>
          <w:szCs w:val="22"/>
        </w:rPr>
        <w:t>Term expires: Dec. 31, 2026</w:t>
      </w:r>
    </w:p>
    <w:p w:rsidR="00EF2BC2" w:rsidP="01DE8C8C" w:rsidRDefault="00EF2BC2" w14:paraId="5F58EA0C" w14:textId="40BE2EAC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01DE8C8C" w:rsidR="47D6758E">
        <w:rPr>
          <w:rFonts w:ascii="Arial" w:hAnsi="Arial" w:eastAsia="Arial" w:cs="Arial"/>
          <w:b w:val="1"/>
          <w:bCs w:val="1"/>
          <w:sz w:val="22"/>
          <w:szCs w:val="22"/>
        </w:rPr>
        <w:t>Vacant</w:t>
      </w:r>
      <w:r>
        <w:br/>
      </w:r>
    </w:p>
    <w:p w:rsidRPr="00DE7E05" w:rsidR="00E43C8D" w:rsidP="01DE8C8C" w:rsidRDefault="00E43C8D" w14:paraId="55C107FD" w14:textId="7B09FDAD">
      <w:pPr>
        <w:rPr>
          <w:rFonts w:ascii="Arial" w:hAnsi="Arial" w:eastAsia="Arial" w:cs="Arial"/>
          <w:sz w:val="22"/>
          <w:szCs w:val="22"/>
        </w:rPr>
      </w:pPr>
      <w:r w:rsidRPr="01DE8C8C" w:rsidR="47D6758E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Higher Education Admin who can be a PT or non-licensed PT faculty:</w:t>
      </w:r>
      <w:r>
        <w:br/>
      </w:r>
      <w:r w:rsidRPr="01DE8C8C" w:rsidR="47D6758E">
        <w:rPr>
          <w:rFonts w:ascii="Arial" w:hAnsi="Arial" w:eastAsia="Arial" w:cs="Arial"/>
          <w:b w:val="1"/>
          <w:bCs w:val="1"/>
          <w:sz w:val="22"/>
          <w:szCs w:val="22"/>
        </w:rPr>
        <w:t>Mary Keehn, PT, DPT, MHPE</w:t>
      </w:r>
      <w:r>
        <w:br/>
      </w:r>
      <w:r w:rsidRPr="01DE8C8C" w:rsidR="47D6758E">
        <w:rPr>
          <w:rFonts w:ascii="Arial" w:hAnsi="Arial" w:eastAsia="Arial" w:cs="Arial"/>
          <w:sz w:val="22"/>
          <w:szCs w:val="22"/>
        </w:rPr>
        <w:t>University of Illinois at Chicago</w:t>
      </w:r>
      <w:r>
        <w:br/>
      </w:r>
      <w:r w:rsidRPr="01DE8C8C" w:rsidR="47D6758E">
        <w:rPr>
          <w:rFonts w:ascii="Arial" w:hAnsi="Arial" w:eastAsia="Arial" w:cs="Arial"/>
          <w:sz w:val="22"/>
          <w:szCs w:val="22"/>
        </w:rPr>
        <w:t xml:space="preserve">Term </w:t>
      </w:r>
      <w:r w:rsidRPr="01DE8C8C" w:rsidR="47D6758E">
        <w:rPr>
          <w:rFonts w:ascii="Arial" w:hAnsi="Arial" w:eastAsia="Arial" w:cs="Arial"/>
          <w:sz w:val="22"/>
          <w:szCs w:val="22"/>
        </w:rPr>
        <w:t>expires:</w:t>
      </w:r>
      <w:r w:rsidRPr="01DE8C8C" w:rsidR="47D6758E">
        <w:rPr>
          <w:rFonts w:ascii="Arial" w:hAnsi="Arial" w:eastAsia="Arial" w:cs="Arial"/>
          <w:sz w:val="22"/>
          <w:szCs w:val="22"/>
        </w:rPr>
        <w:t xml:space="preserve"> Dec. 31, 2024</w:t>
      </w:r>
    </w:p>
    <w:p w:rsidRPr="00731793" w:rsidR="00EF2BC2" w:rsidP="01DE8C8C" w:rsidRDefault="00E43C8D" w14:paraId="0251BB40" w14:textId="1F78F359">
      <w:pPr>
        <w:rPr>
          <w:rFonts w:ascii="Arial" w:hAnsi="Arial" w:eastAsia="Arial" w:cs="Arial"/>
          <w:sz w:val="22"/>
          <w:szCs w:val="22"/>
        </w:rPr>
      </w:pPr>
      <w:r>
        <w:br/>
      </w:r>
      <w:r w:rsidRPr="01DE8C8C" w:rsidR="009A2544">
        <w:rPr>
          <w:rFonts w:ascii="Arial" w:hAnsi="Arial" w:eastAsia="Arial" w:cs="Arial"/>
          <w:b w:val="1"/>
          <w:bCs w:val="1"/>
          <w:sz w:val="22"/>
          <w:szCs w:val="22"/>
        </w:rPr>
        <w:t xml:space="preserve">Sundra Kincey, </w:t>
      </w:r>
      <w:r w:rsidRPr="01DE8C8C" w:rsidR="004A33CE">
        <w:rPr>
          <w:rFonts w:ascii="Arial" w:hAnsi="Arial" w:eastAsia="Arial" w:cs="Arial"/>
          <w:b w:val="1"/>
          <w:bCs w:val="1"/>
          <w:sz w:val="22"/>
          <w:szCs w:val="22"/>
        </w:rPr>
        <w:t>Ph.D</w:t>
      </w:r>
      <w:r>
        <w:br/>
      </w:r>
      <w:r w:rsidRPr="01DE8C8C" w:rsidR="00A575F3">
        <w:rPr>
          <w:rFonts w:ascii="Arial" w:hAnsi="Arial" w:eastAsia="Arial" w:cs="Arial"/>
          <w:sz w:val="22"/>
          <w:szCs w:val="22"/>
        </w:rPr>
        <w:t>Florida Agricultural and Mechanical University (FAMU)</w:t>
      </w:r>
      <w:r>
        <w:br/>
      </w:r>
      <w:r w:rsidRPr="01DE8C8C" w:rsidR="00EF2BC2">
        <w:rPr>
          <w:rFonts w:ascii="Arial" w:hAnsi="Arial" w:eastAsia="Arial" w:cs="Arial"/>
          <w:sz w:val="22"/>
          <w:szCs w:val="22"/>
        </w:rPr>
        <w:t>Term expires: Dec. 31, 2024</w:t>
      </w:r>
    </w:p>
    <w:p w:rsidR="00E43C8D" w:rsidP="01DE8C8C" w:rsidRDefault="00E43C8D" w14:paraId="09078E6E" w14:textId="14892918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A575F3" w:rsidR="00EF2BC2" w:rsidP="01DE8C8C" w:rsidRDefault="00EF2BC2" w14:paraId="2F15FB22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sectPr w:rsidRPr="00A575F3" w:rsidR="00EF2BC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6B"/>
    <w:rsid w:val="00017521"/>
    <w:rsid w:val="000A14B6"/>
    <w:rsid w:val="000F2130"/>
    <w:rsid w:val="001077FE"/>
    <w:rsid w:val="00161A71"/>
    <w:rsid w:val="001B4E43"/>
    <w:rsid w:val="00226CE3"/>
    <w:rsid w:val="00255135"/>
    <w:rsid w:val="002D1428"/>
    <w:rsid w:val="003031CC"/>
    <w:rsid w:val="003353B6"/>
    <w:rsid w:val="00436040"/>
    <w:rsid w:val="00480BF5"/>
    <w:rsid w:val="004853F7"/>
    <w:rsid w:val="004A33CE"/>
    <w:rsid w:val="004C25C0"/>
    <w:rsid w:val="005A3C13"/>
    <w:rsid w:val="005C01F0"/>
    <w:rsid w:val="00731793"/>
    <w:rsid w:val="00765FE9"/>
    <w:rsid w:val="00773D72"/>
    <w:rsid w:val="00820702"/>
    <w:rsid w:val="008F5960"/>
    <w:rsid w:val="008F77BC"/>
    <w:rsid w:val="00931784"/>
    <w:rsid w:val="009A2544"/>
    <w:rsid w:val="00A575F3"/>
    <w:rsid w:val="00AD6202"/>
    <w:rsid w:val="00B80A39"/>
    <w:rsid w:val="00C931E8"/>
    <w:rsid w:val="00CA1B03"/>
    <w:rsid w:val="00CA4266"/>
    <w:rsid w:val="00D44281"/>
    <w:rsid w:val="00DE7E05"/>
    <w:rsid w:val="00E1546B"/>
    <w:rsid w:val="00E43C8D"/>
    <w:rsid w:val="00EF220D"/>
    <w:rsid w:val="00EF2BC2"/>
    <w:rsid w:val="00F41EF8"/>
    <w:rsid w:val="00F9580F"/>
    <w:rsid w:val="00FA68CB"/>
    <w:rsid w:val="00FC68B9"/>
    <w:rsid w:val="01DE8C8C"/>
    <w:rsid w:val="1608B216"/>
    <w:rsid w:val="47D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2243"/>
  <w15:chartTrackingRefBased/>
  <w15:docId w15:val="{C6B1983B-90BD-4533-8998-47DA613F08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26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46B"/>
    <w:pPr>
      <w:widowControl w:val="0"/>
      <w:autoSpaceDE w:val="0"/>
      <w:autoSpaceDN w:val="0"/>
      <w:spacing w:before="159" w:after="0" w:line="240" w:lineRule="auto"/>
      <w:ind w:left="119" w:right="103"/>
    </w:pPr>
    <w:rPr>
      <w:rFonts w:ascii="Calibri" w:hAnsi="Calibri" w:eastAsia="Calibri" w:cs="Calibri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E1546B"/>
    <w:rPr>
      <w:rFonts w:ascii="Calibri" w:hAnsi="Calibri" w:eastAsia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8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1F0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CA4266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s1" w:customStyle="1">
    <w:name w:val="s1"/>
    <w:basedOn w:val="DefaultParagraphFont"/>
    <w:rsid w:val="0016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Artis, Tim</dc:creator>
  <keywords/>
  <dc:description/>
  <lastModifiedBy>Romanello, Mary</lastModifiedBy>
  <revision>5</revision>
  <dcterms:created xsi:type="dcterms:W3CDTF">2024-03-22T17:53:00.0000000Z</dcterms:created>
  <dcterms:modified xsi:type="dcterms:W3CDTF">2024-03-26T15:22:48.5116725Z</dcterms:modified>
</coreProperties>
</file>